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C3" w:rsidRPr="001F565C" w:rsidRDefault="001F565C">
      <w:pPr>
        <w:rPr>
          <w:rFonts w:ascii="Times New Roman" w:hAnsi="Times New Roman" w:cs="Times New Roman"/>
          <w:b/>
          <w:sz w:val="36"/>
          <w:szCs w:val="36"/>
        </w:rPr>
      </w:pPr>
      <w:r w:rsidRPr="001F565C">
        <w:rPr>
          <w:rFonts w:ascii="Times New Roman" w:hAnsi="Times New Roman" w:cs="Times New Roman"/>
          <w:b/>
          <w:sz w:val="36"/>
          <w:szCs w:val="36"/>
        </w:rPr>
        <w:t>ДОКЛАД из опыта работы на тему: «Народный фольклор, как средство духовно-нравственных основ у детей дошкольного возраста»</w:t>
      </w:r>
    </w:p>
    <w:p w:rsidR="001F565C" w:rsidRDefault="001F565C" w:rsidP="001F56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гражданина и патриота, знающего и любящего свою Родину,  задача особенно актуальная сегодня и не может быть успешно решена без глубокого познания духовного богатства своего народа, освоения народной культуры. Процесс познания и усвоения должен начинаться как можно раньше, как образно говорит наш народ: «С молоком матери» ребенок должен впитывать культуру своего народа через колыбельные песни, частушки,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игры – забавы, загадки, пословицы, поговорки, сказки, произведения народного декоративного искусства. Только в этом случае народное искусство – этот незамутненный источник прекрасного оставит в душе ребенка глубокий след, вызовет устойчивый интерес. Красота родной природы, особенности быта русского народа, его всесторонний талант, трудолюбие, оптимизм предстают перед детьми живо и непосредственно в произведениях народных мастеров.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Устное народное творчество, музыкальный фольклор, народное декоративно-прикладное искусство находит большое отражение в содержании образования и воспитания подрастающего поколения.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дошкольных учреждениях представления выпускников детского сада о русской культуре отрывочны и поверхностны.</w:t>
      </w:r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педагоги, опрометчиво считают, что некоторые слова и выражения фольклорных произведений недоступны детям, или сами не понимая и не умея их объяснить, упускают в них очень важные смысловые оттенки или пересказывают русские народные сказки на современном языке. Не используют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поговорки, пословицы, недооценивают присказки,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народные игры, плохо знают их наизусть и поэтому не всегда могут использовать к месту.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необходимо в дошкольных учреждениях как можно больше приобщать детей к культуре русского народа и развивать их национальное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самосознание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побудило меня вести целенаправленную работу по воспитанию детей на материале устного народного творчества, культуры, традиций.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же эффективность и целесообразность опыта?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</w:t>
      </w:r>
      <w:proofErr w:type="gramEnd"/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- первых, работа проводится поэтапно.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вводятся усложнения, учитываются возрастные особенности;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Во - вторых,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поэтапная работа позволяет определить уровень развития познавательной активности, творческих способностей детей;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показатель эффективности работы по приобщению дошкольников к русской народной культур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данные диагностического обследования детей, которые свидетельствуют о положительной динамике.</w:t>
      </w:r>
    </w:p>
    <w:p w:rsidR="002075C3" w:rsidRPr="002075C3" w:rsidRDefault="002075C3" w:rsidP="00EB2CD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педагогической идеей опыта является создание условий для организации</w:t>
      </w:r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систематической и целенаправленной работы по приобщению дошкольников к русской народной культуре через использование всех видов фольклора.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работу по приобщению дошкольников к истокам русской культуры начал</w:t>
      </w:r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сбора соответствующих материалов и пособий, создания предметно-развивающей среды в группе. </w:t>
      </w:r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Создали картотеки </w:t>
      </w:r>
      <w:proofErr w:type="gramStart"/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декоративно-прикладного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искусства в мини-музее, всех видов фольклора. </w:t>
      </w:r>
      <w:proofErr w:type="gramStart"/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по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«Народная декоративная роспись».</w:t>
      </w:r>
      <w:proofErr w:type="gramEnd"/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Знакомясь с устным народным творчеством, дети имеют представления о добре, красоте, правде, храбрости, трудолюбии, верности. Благодаря этому фольклор является богатейшим источником познавательного и нравственного развития детей. Участвуя в народных праздниках, соблюдая народные традиции, дети учатся уважать и любить свое прошлое, любить свою Родину.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Проводилась большая работа с родителями. Родители участвовали в развлечениях, «Вечерах сказок» родители рассказывали детям сказки из детства. Была оформлена рекомендация «Чти всегда следы прошлого». Детям было очень интересно, когда они с родителями были на «Масленице».  Гордились, что они вместе с родителями участвовали на празднике.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Теоретическая база опыта.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Вопросами приобщения дошкольников к русской культуре занимались многие учёные. Исследователи народного искусства В.Н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Василенко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.С.Воронов,М.А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Некрасова,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Т.Я.Шпикалова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Н.П.Сакулина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Е.А.Флёрина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др.отмечают,что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народное искусство имеет ярко выраженные характерные черты: традиционность,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коллективный характер творчества, высокое совершенство языка, человечность, связь с окружающей жизнью(А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Канцедикас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."Искусство и ремесло-(1977г), Т.Я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Шпикалова"Актуальные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проблемы разработки системы воспитания и освоения подрастающем поколением народного искусства и традиционной культуре России-(1994г),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О.А.Князева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." Приобщение детей к истокам русской народной культуре ,(2000г), Т.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С.Комарова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Народное искусство в воспитании детей" (1997г).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Технология опыта. Система конкретных педагогических действий, содержание, методы, приемы воспитания и обучения.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и подбор научн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практической методической литературы;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-определение сре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иобщения дошкольников к русской культуре через фольклор.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-создание предметно-развивающей среды (изготовление дидактических игр и пособий, оформление картотеки сказок,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пословиц и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-выявление уровня освоения детьми образовательной программы по приобщению к русской культуре через фольклор.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-игровая деятельность;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-практические занятия с детьми;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перспективного плана для реализации проекта;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 с родителями по теме опыта.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и методы работы по реализации педагогической идеи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</w:p>
    <w:p w:rsidR="002075C3" w:rsidRPr="002075C3" w:rsidRDefault="002075C3" w:rsidP="00207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Фольклорные праздники.</w:t>
      </w:r>
    </w:p>
    <w:p w:rsidR="002075C3" w:rsidRPr="002075C3" w:rsidRDefault="002075C3" w:rsidP="00207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декоративно-прикладного искусства.</w:t>
      </w:r>
    </w:p>
    <w:p w:rsidR="002075C3" w:rsidRPr="002075C3" w:rsidRDefault="002075C3" w:rsidP="00207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творческих работ.</w:t>
      </w:r>
    </w:p>
    <w:p w:rsidR="002075C3" w:rsidRPr="002075C3" w:rsidRDefault="00EB2CD5" w:rsidP="002075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 развлечения</w:t>
      </w:r>
      <w:r w:rsidR="002075C3"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</w:t>
      </w:r>
    </w:p>
    <w:p w:rsidR="002075C3" w:rsidRPr="002075C3" w:rsidRDefault="002075C3" w:rsidP="00207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сказок.</w:t>
      </w:r>
    </w:p>
    <w:p w:rsidR="002075C3" w:rsidRPr="002075C3" w:rsidRDefault="002075C3" w:rsidP="00207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</w:t>
      </w:r>
      <w:proofErr w:type="spell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пословиц, поговорок.</w:t>
      </w:r>
    </w:p>
    <w:p w:rsidR="002075C3" w:rsidRPr="002075C3" w:rsidRDefault="002075C3" w:rsidP="00207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народных игр.</w:t>
      </w:r>
    </w:p>
    <w:p w:rsidR="002075C3" w:rsidRPr="002075C3" w:rsidRDefault="002075C3" w:rsidP="002075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трудом взрослых, временами года, птицами, растениями и т.д.</w:t>
      </w:r>
    </w:p>
    <w:p w:rsidR="002075C3" w:rsidRPr="002075C3" w:rsidRDefault="002075C3" w:rsidP="002075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метод работы по реализации педагогической идей 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игра.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этап                        </w:t>
      </w:r>
    </w:p>
    <w:p w:rsidR="002075C3" w:rsidRPr="002075C3" w:rsidRDefault="002075C3" w:rsidP="0096353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 искусство, как искусство вообще, многофункционально и одно из функций</w:t>
      </w:r>
      <w:r w:rsidR="00EB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</w:t>
      </w:r>
      <w:proofErr w:type="gramEnd"/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народном искусстве заложены большие воспитательные возможности, которые </w:t>
      </w:r>
      <w:r w:rsidR="0096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</w:t>
      </w:r>
      <w:r w:rsidR="0096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емся 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реализовать  в полной мере на занятиях, вне занятий, праздниках, развлечениях. 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Работа с детьми.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</w:t>
      </w: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. 1.Создать условия для приобщения детей к устному народному творчеству. 2.Создвать систему приобщения детей к устному народному творчеству, систему связи народного творчества в его различных проявлениях с бытом, традициями, окружающей природой.                                                        </w:t>
      </w:r>
    </w:p>
    <w:p w:rsidR="0096353B" w:rsidRDefault="002075C3" w:rsidP="002075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3.Учить детей сопереживать поступкам героев сказок, самостоятельно драматизировать сказки.                                              </w:t>
      </w:r>
      <w:r w:rsidR="0096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4.Развивать познавательную активность, словотворчество, творческие способности у детей дошкольного возраста на материале близком, доступном и значимом для воспитания и развития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5.Развивать эмоциональную отзывчивость на произведения русского народного творчества.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6.Развивать фантазию, творческие способности детей и умения находить средства выражения образа в  мимике, жестах.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7.Воспитывать патриотические чувства.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8.Развивать речь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9.Воспитывать в душе каждого дошкольника интерес к русскому народному творчеству.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- Анализ результативности.</w:t>
      </w:r>
    </w:p>
    <w:p w:rsidR="002075C3" w:rsidRPr="002075C3" w:rsidRDefault="002075C3" w:rsidP="002075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1.Создана система поэтапного, последовательного приобщения </w:t>
      </w:r>
      <w:r w:rsidR="00963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дошкольников к устному народному творчеству.                 </w:t>
      </w:r>
    </w:p>
    <w:p w:rsidR="002075C3" w:rsidRPr="002075C3" w:rsidRDefault="002075C3" w:rsidP="002075C3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207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2.Разработаны эффективные методы и приемы развития творческих способностей на материале устного народного творчества. Обогатилось методическое обеспечение по данной теме.</w:t>
      </w:r>
    </w:p>
    <w:p w:rsidR="00062BA7" w:rsidRPr="002075C3" w:rsidRDefault="00062BA7" w:rsidP="002075C3">
      <w:pPr>
        <w:ind w:firstLine="708"/>
      </w:pPr>
      <w:bookmarkStart w:id="0" w:name="_GoBack"/>
      <w:bookmarkEnd w:id="0"/>
    </w:p>
    <w:sectPr w:rsidR="00062BA7" w:rsidRPr="0020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041E"/>
    <w:multiLevelType w:val="multilevel"/>
    <w:tmpl w:val="3C3E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B4CBB"/>
    <w:multiLevelType w:val="multilevel"/>
    <w:tmpl w:val="F48EB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C3"/>
    <w:rsid w:val="00062BA7"/>
    <w:rsid w:val="001F565C"/>
    <w:rsid w:val="002075C3"/>
    <w:rsid w:val="0096353B"/>
    <w:rsid w:val="00EB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2023-10-20T12:14:00Z</cp:lastPrinted>
  <dcterms:created xsi:type="dcterms:W3CDTF">2023-10-20T10:42:00Z</dcterms:created>
  <dcterms:modified xsi:type="dcterms:W3CDTF">2023-10-20T12:16:00Z</dcterms:modified>
</cp:coreProperties>
</file>