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29E" w:rsidRPr="0040529E" w:rsidRDefault="0040529E" w:rsidP="0040529E">
      <w:pPr>
        <w:pStyle w:val="a3"/>
        <w:rPr>
          <w:rFonts w:ascii="Times New Roman" w:hAnsi="Times New Roman" w:cs="Times New Roman"/>
          <w:color w:val="FF0000"/>
          <w:sz w:val="48"/>
          <w:szCs w:val="48"/>
        </w:rPr>
      </w:pPr>
    </w:p>
    <w:p w:rsidR="0040529E" w:rsidRPr="0040529E" w:rsidRDefault="0040529E" w:rsidP="0040529E">
      <w:pPr>
        <w:pStyle w:val="a3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6f6fb1f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29E" w:rsidRDefault="0040529E" w:rsidP="004052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lastRenderedPageBreak/>
        <w:t xml:space="preserve">Прежде чем приступить к рассмотрению темы "Капризы, упрямство и способы их преодоления", необходимо определить область этой темы, т.е. поставить её в определённые рамки. Капризы и упрямство рассматриваются как составляющие отклоняющегося поведения, наряду </w:t>
      </w:r>
      <w:proofErr w:type="gramStart"/>
      <w:r w:rsidRPr="0040529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0529E">
        <w:rPr>
          <w:rFonts w:ascii="Times New Roman" w:hAnsi="Times New Roman" w:cs="Times New Roman"/>
          <w:sz w:val="24"/>
          <w:szCs w:val="24"/>
        </w:rPr>
        <w:t>: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Непослушанием, выражающемся в непослушании и озорстве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Детским негативизмом, т.е. непринятием чего-либо без определённых причин.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Своеволием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Недисциплинированностью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Все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УПРЯМСТВО – 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 xml:space="preserve"> Проявления упрямства: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 xml:space="preserve">выступает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 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 xml:space="preserve"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</w:t>
      </w:r>
      <w:proofErr w:type="gramStart"/>
      <w:r w:rsidRPr="0040529E">
        <w:rPr>
          <w:rFonts w:ascii="Times New Roman" w:hAnsi="Times New Roman" w:cs="Times New Roman"/>
          <w:sz w:val="24"/>
          <w:szCs w:val="24"/>
        </w:rPr>
        <w:t>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  <w:proofErr w:type="gramEnd"/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О капризах мы не будем много говорить, т.к. вся информация во многом пересекается с вышесказанным.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КАПРИЗЫ - 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 xml:space="preserve">Проявления капризов: 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в недовольстве, раздражительности, плаче.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в двигательном перевозбуждении.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Развитию капризов способствует неокрепшая нервная система.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Что необходимо знать родителям о детском упрямстве и капризности: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Период упрямства и капризности начинается примерно с 18 месяцев.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 xml:space="preserve">Как правило, эта фаза заканчивается к 3,5- 4 годам. Случайные приступы 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 xml:space="preserve">упрямства в </w:t>
      </w:r>
      <w:proofErr w:type="gramStart"/>
      <w:r w:rsidRPr="0040529E">
        <w:rPr>
          <w:rFonts w:ascii="Times New Roman" w:hAnsi="Times New Roman" w:cs="Times New Roman"/>
          <w:sz w:val="24"/>
          <w:szCs w:val="24"/>
        </w:rPr>
        <w:t>более старшем</w:t>
      </w:r>
      <w:proofErr w:type="gramEnd"/>
      <w:r w:rsidRPr="0040529E">
        <w:rPr>
          <w:rFonts w:ascii="Times New Roman" w:hAnsi="Times New Roman" w:cs="Times New Roman"/>
          <w:sz w:val="24"/>
          <w:szCs w:val="24"/>
        </w:rPr>
        <w:t xml:space="preserve"> возрасте – тоже вещь вполне нормальная.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lastRenderedPageBreak/>
        <w:t>Пик упрямства приходится на 2,5- 3 года жизни.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Мальчики упрямятся сильнее, чем девочки.</w:t>
      </w:r>
    </w:p>
    <w:p w:rsidR="00E70819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Девочки капризничают чаще, чем мальчики.</w:t>
      </w:r>
    </w:p>
    <w:p w:rsidR="0040529E" w:rsidRDefault="0040529E" w:rsidP="004052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0529E" w:rsidRDefault="0040529E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5bb4ee5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29E" w:rsidRDefault="0040529E" w:rsidP="004052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0529E" w:rsidRDefault="0040529E" w:rsidP="004052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0529E" w:rsidRPr="0040529E" w:rsidRDefault="0040529E" w:rsidP="004052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В кризисный период приступы упрямства и капризности случаются у детей по 5 раз в день. У некоторых детей – до 19 раз!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Что могут сделать родители для преодоления упрямства и капризности у детей: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Во время приступа оставайтесь рядом, дайте ему почувствовать, что вы его  понимаете.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Не пытайтесь в это время что-либо внушать своему ребёнку – это бесполезно. Ругань не имеет смысла, шлепки ещё сильнее его возбуждают.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Будьте в поведении с ребёнком настойчивы, если сказали "нет", оставайтесь и дальше при этом мнении.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Не сдавайтесь даже тогда, когда приступ ребёнка протекает в общественном месте. Чаще всего помогает только одно – взять его за руку и увести.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Истеричность и капризность требует зрителей, не прибегайте к помощи посторонних: "Посмотрите, какая плохая девочка, ай-</w:t>
      </w:r>
      <w:proofErr w:type="spellStart"/>
      <w:r w:rsidRPr="0040529E">
        <w:rPr>
          <w:rFonts w:ascii="Times New Roman" w:hAnsi="Times New Roman" w:cs="Times New Roman"/>
          <w:sz w:val="24"/>
          <w:szCs w:val="24"/>
        </w:rPr>
        <w:t>яй</w:t>
      </w:r>
      <w:proofErr w:type="spellEnd"/>
      <w:r w:rsidRPr="0040529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0529E">
        <w:rPr>
          <w:rFonts w:ascii="Times New Roman" w:hAnsi="Times New Roman" w:cs="Times New Roman"/>
          <w:sz w:val="24"/>
          <w:szCs w:val="24"/>
        </w:rPr>
        <w:t>яй</w:t>
      </w:r>
      <w:proofErr w:type="spellEnd"/>
      <w:r w:rsidRPr="0040529E">
        <w:rPr>
          <w:rFonts w:ascii="Times New Roman" w:hAnsi="Times New Roman" w:cs="Times New Roman"/>
          <w:sz w:val="24"/>
          <w:szCs w:val="24"/>
        </w:rPr>
        <w:t>!". Ребёнку только этого и нужно.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lastRenderedPageBreak/>
        <w:t>Постарайтесь схитрить: "Ох, какая у меня есть интересная игрушка (книжка, штучка)!". Подобные отвлекающие манёвры заинтересуют капризулю и он успокоится.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Исключите из арсенала грубый тон, резкость, стремление " сломить силой авторитета".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Спокойный тон общения, без раздражительности.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 xml:space="preserve">Следующие моменты очень важны в предупреждении и в борьбе с упрямством и капризами. Речь пойдёт о </w:t>
      </w:r>
      <w:proofErr w:type="spellStart"/>
      <w:r w:rsidRPr="0040529E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40529E">
        <w:rPr>
          <w:rFonts w:ascii="Times New Roman" w:hAnsi="Times New Roman" w:cs="Times New Roman"/>
          <w:sz w:val="24"/>
          <w:szCs w:val="24"/>
        </w:rPr>
        <w:t xml:space="preserve"> 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1. НЕЛЬЗЯ ХВАЛИТЬ ЗА ТО, ЧТО: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достигнуто не своим трудом.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не подлежит похвале (красота, сила, ловкость, ум).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из жалости или желания понравиться.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2. НАДО ХВАЛИТЬ: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за поступок, за свершившееся действие.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40529E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40529E">
        <w:rPr>
          <w:rFonts w:ascii="Times New Roman" w:hAnsi="Times New Roman" w:cs="Times New Roman"/>
          <w:sz w:val="24"/>
          <w:szCs w:val="24"/>
        </w:rPr>
        <w:t>ачинать сотрудничать с ребёнком всегда с похвалы, одобрения.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очень важно похвалить ребёнка с утра, как можно раньше и на ночь тоже.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уметь хвалить не хваля (пример: попросить о помощи, совет, как у взрослого). О наказаниях необходимо остановиться более подробно.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 xml:space="preserve"> 1. НЕЛЬЗЯ НАКАЗЫВАТЬ И РУГАТЬ КОГДА: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40529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0529E">
        <w:rPr>
          <w:rFonts w:ascii="Times New Roman" w:hAnsi="Times New Roman" w:cs="Times New Roman"/>
          <w:sz w:val="24"/>
          <w:szCs w:val="24"/>
        </w:rPr>
        <w:t>огда ребёнок ест, сразу после сна и перед сном.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40529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0529E">
        <w:rPr>
          <w:rFonts w:ascii="Times New Roman" w:hAnsi="Times New Roman" w:cs="Times New Roman"/>
          <w:sz w:val="24"/>
          <w:szCs w:val="24"/>
        </w:rPr>
        <w:t>о всех случаях, когда что-то не получается (пример:   когда вы торопитесь, а ребёнок не может завязать шнурки).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после физической или душевной травмы (пример: ребёнок упал, вы ругаете за это, считая, что он виноват).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когда ребёнок не справился со страхом, невнимательностью, подвижностью и т.д., но очень старался.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когда внутренние мотивы его поступка вам не понятны.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когда вы сами не в себе.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7 ПРАВИЛ НАКАЗАНИЯ: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наказание не должно вредить здоровью.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 xml:space="preserve">если есть сомнения, то лучше не наказывать (пример: вы не уверены, что проступок совершил именно ваш ребёнок, или вы сомневаетесь в </w:t>
      </w:r>
      <w:proofErr w:type="gramStart"/>
      <w:r w:rsidRPr="0040529E">
        <w:rPr>
          <w:rFonts w:ascii="Times New Roman" w:hAnsi="Times New Roman" w:cs="Times New Roman"/>
          <w:sz w:val="24"/>
          <w:szCs w:val="24"/>
        </w:rPr>
        <w:t>том</w:t>
      </w:r>
      <w:proofErr w:type="gramEnd"/>
      <w:r w:rsidRPr="0040529E">
        <w:rPr>
          <w:rFonts w:ascii="Times New Roman" w:hAnsi="Times New Roman" w:cs="Times New Roman"/>
          <w:sz w:val="24"/>
          <w:szCs w:val="24"/>
        </w:rPr>
        <w:t xml:space="preserve"> что совершённое действие вообще достойно наказания, т.е. наказывать "на всякий случай" нельзя.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за 1 проступок – одно наказание (нельзя припоминать старые грехи).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лучше не наказывать, чем наказывать с опозданием.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 xml:space="preserve">надо наказывать и вскоре прощать. 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ребёнок не должен бояться наказания.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t>Конечно, использовать все правила и необходимые условия в своём семейном воспитании очень сложно, но вероятно каждый родитель выберет из всего выше перечисленного недостающую часть, тем самым, дополнив уже выработанную стратегию воспитания в вашей семье.</w:t>
      </w:r>
    </w:p>
    <w:p w:rsidR="00E70819" w:rsidRPr="0040529E" w:rsidRDefault="00E70819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529E">
        <w:rPr>
          <w:rFonts w:ascii="Times New Roman" w:hAnsi="Times New Roman" w:cs="Times New Roman"/>
          <w:sz w:val="24"/>
          <w:szCs w:val="24"/>
        </w:rPr>
        <w:lastRenderedPageBreak/>
        <w:t>Источник: http://doshvozrast.ru/rabrod/konsultacrod05.htm</w:t>
      </w:r>
      <w:bookmarkStart w:id="0" w:name="_GoBack"/>
      <w:bookmarkEnd w:id="0"/>
    </w:p>
    <w:p w:rsidR="005F34AD" w:rsidRPr="0040529E" w:rsidRDefault="0040529E" w:rsidP="004052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49445"/>
            <wp:effectExtent l="0" t="0" r="317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prizy_detej-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34AD" w:rsidRPr="00405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819"/>
    <w:rsid w:val="0040529E"/>
    <w:rsid w:val="005F34AD"/>
    <w:rsid w:val="00E7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529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05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52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529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05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52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989</Words>
  <Characters>5639</Characters>
  <Application>Microsoft Office Word</Application>
  <DocSecurity>0</DocSecurity>
  <Lines>46</Lines>
  <Paragraphs>13</Paragraphs>
  <ScaleCrop>false</ScaleCrop>
  <Company/>
  <LinksUpToDate>false</LinksUpToDate>
  <CharactersWithSpaces>6615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3</cp:revision>
  <dcterms:created xsi:type="dcterms:W3CDTF">2014-09-06T16:47:00Z</dcterms:created>
  <dcterms:modified xsi:type="dcterms:W3CDTF">2019-11-20T08:58:00Z</dcterms:modified>
</cp:coreProperties>
</file>