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C6" w:rsidRDefault="00F14060">
      <w:pPr>
        <w:pStyle w:val="a5"/>
        <w:jc w:val="center"/>
        <w:rPr>
          <w:color w:val="auto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Мастер- класс для педагогов  на тему: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>«</w:t>
      </w:r>
      <w:r>
        <w:rPr>
          <w:rStyle w:val="a3"/>
          <w:rFonts w:ascii="Times New Roman" w:hAnsi="Times New Roman"/>
          <w:i/>
          <w:color w:val="auto"/>
          <w:sz w:val="28"/>
          <w:szCs w:val="28"/>
        </w:rPr>
        <w:t xml:space="preserve">Сохранение и укрепление физического и психического здоровья детей путём внедрения 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</w:rPr>
        <w:t>здоровьесберегающих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</w:rPr>
        <w:t xml:space="preserve"> технологий</w:t>
      </w: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>»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Цель</w:t>
      </w:r>
      <w:r>
        <w:rPr>
          <w:rFonts w:ascii="Times New Roman" w:hAnsi="Times New Roman"/>
          <w:color w:val="auto"/>
          <w:sz w:val="28"/>
          <w:szCs w:val="28"/>
        </w:rPr>
        <w:t xml:space="preserve">: применение </w:t>
      </w:r>
      <w:proofErr w:type="spellStart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здоровьесберегающих</w:t>
      </w:r>
      <w:proofErr w:type="spellEnd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технологий</w:t>
      </w:r>
      <w:r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-образовательном процессе ДОУ.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  <w:u w:val="single"/>
        </w:rPr>
        <w:t>Задачи</w:t>
      </w:r>
      <w:r>
        <w:rPr>
          <w:rFonts w:ascii="Times New Roman" w:hAnsi="Times New Roman"/>
          <w:color w:val="auto"/>
          <w:sz w:val="28"/>
          <w:szCs w:val="28"/>
        </w:rPr>
        <w:t xml:space="preserve">: 1. Дать определение понятию </w:t>
      </w:r>
      <w:r>
        <w:rPr>
          <w:rFonts w:ascii="Times New Roman" w:hAnsi="Times New Roman"/>
          <w:i/>
          <w:color w:val="auto"/>
          <w:sz w:val="28"/>
          <w:szCs w:val="28"/>
        </w:rPr>
        <w:t>«</w:t>
      </w:r>
      <w:r>
        <w:rPr>
          <w:rStyle w:val="a3"/>
          <w:rFonts w:ascii="Times New Roman" w:hAnsi="Times New Roman"/>
          <w:b w:val="0"/>
          <w:bCs w:val="0"/>
          <w:i/>
          <w:color w:val="auto"/>
          <w:sz w:val="28"/>
          <w:szCs w:val="28"/>
        </w:rPr>
        <w:t>здоровье</w:t>
      </w:r>
      <w:r>
        <w:rPr>
          <w:rFonts w:ascii="Times New Roman" w:hAnsi="Times New Roman"/>
          <w:i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auto"/>
          <w:sz w:val="28"/>
          <w:szCs w:val="28"/>
        </w:rPr>
        <w:t>«</w:t>
      </w:r>
      <w:proofErr w:type="spellStart"/>
      <w:r>
        <w:rPr>
          <w:rStyle w:val="a3"/>
          <w:rFonts w:ascii="Times New Roman" w:hAnsi="Times New Roman"/>
          <w:b w:val="0"/>
          <w:bCs w:val="0"/>
          <w:i/>
          <w:color w:val="auto"/>
          <w:sz w:val="28"/>
          <w:szCs w:val="28"/>
        </w:rPr>
        <w:t>здоровьесберегающая</w:t>
      </w:r>
      <w:proofErr w:type="spellEnd"/>
      <w:r>
        <w:rPr>
          <w:rStyle w:val="a3"/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 технология</w:t>
      </w:r>
      <w:r>
        <w:rPr>
          <w:rFonts w:ascii="Times New Roman" w:hAnsi="Times New Roman"/>
          <w:i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auto"/>
          <w:sz w:val="28"/>
          <w:szCs w:val="28"/>
        </w:rPr>
        <w:t>«</w:t>
      </w:r>
      <w:r>
        <w:rPr>
          <w:rStyle w:val="a3"/>
          <w:rFonts w:ascii="Times New Roman" w:hAnsi="Times New Roman"/>
          <w:b w:val="0"/>
          <w:bCs w:val="0"/>
          <w:i/>
          <w:color w:val="auto"/>
          <w:sz w:val="28"/>
          <w:szCs w:val="28"/>
        </w:rPr>
        <w:t>педагогическая технология</w:t>
      </w:r>
      <w:r>
        <w:rPr>
          <w:rFonts w:ascii="Times New Roman" w:hAnsi="Times New Roman"/>
          <w:i/>
          <w:color w:val="auto"/>
          <w:sz w:val="28"/>
          <w:szCs w:val="28"/>
        </w:rPr>
        <w:t>».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2. Систематизировать знания педагогов о  разнообразных методах и приёмах </w:t>
      </w:r>
      <w:proofErr w:type="spellStart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здоровьесберегающих</w:t>
      </w:r>
      <w:proofErr w:type="spellEnd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технологий</w:t>
      </w:r>
      <w:r>
        <w:rPr>
          <w:rFonts w:ascii="Times New Roman" w:hAnsi="Times New Roman"/>
          <w:color w:val="auto"/>
          <w:sz w:val="28"/>
          <w:szCs w:val="28"/>
        </w:rPr>
        <w:t>, которые оказывают положительное воздействие на</w:t>
      </w:r>
      <w:r>
        <w:rPr>
          <w:rFonts w:ascii="Times New Roman" w:hAnsi="Times New Roman"/>
          <w:color w:val="auto"/>
          <w:sz w:val="28"/>
          <w:szCs w:val="28"/>
        </w:rPr>
        <w:t xml:space="preserve"> развитие детей.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Освоить</w:t>
      </w:r>
      <w:r>
        <w:rPr>
          <w:rFonts w:ascii="Times New Roman" w:hAnsi="Times New Roman"/>
          <w:color w:val="auto"/>
          <w:sz w:val="28"/>
          <w:szCs w:val="28"/>
        </w:rPr>
        <w:t xml:space="preserve"> с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педагогами</w:t>
      </w:r>
      <w:r>
        <w:rPr>
          <w:rFonts w:ascii="Times New Roman" w:hAnsi="Times New Roman"/>
          <w:color w:val="auto"/>
          <w:sz w:val="28"/>
          <w:szCs w:val="28"/>
        </w:rPr>
        <w:t xml:space="preserve">  нетрадиционные и </w:t>
      </w:r>
      <w:proofErr w:type="spellStart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здоровьесберегающие</w:t>
      </w:r>
      <w:proofErr w:type="spellEnd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технологии</w:t>
      </w:r>
      <w:r>
        <w:rPr>
          <w:rFonts w:ascii="Times New Roman" w:hAnsi="Times New Roman"/>
          <w:color w:val="auto"/>
          <w:sz w:val="28"/>
          <w:szCs w:val="28"/>
        </w:rPr>
        <w:t xml:space="preserve"> и их последующее применение в практической деятельности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педагога.</w:t>
      </w:r>
    </w:p>
    <w:p w:rsidR="00FD68C6" w:rsidRDefault="00F14060">
      <w:pPr>
        <w:pStyle w:val="a5"/>
        <w:jc w:val="both"/>
        <w:rPr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 часть: организационная</w:t>
      </w:r>
    </w:p>
    <w:p w:rsidR="00FD68C6" w:rsidRDefault="00F14060">
      <w:pPr>
        <w:shd w:val="clear" w:color="auto" w:fill="FFFFFF"/>
        <w:spacing w:after="135"/>
        <w:jc w:val="both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Вступительное слово: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Добрый день, уважаемые педагоги! В современном мире уже практически каждый человек слышал про мировую эпидемию нового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COVID-19. Эта тема 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highlight w:val="white"/>
          <w:lang w:eastAsia="ru-RU"/>
        </w:rPr>
        <w:t>является одной из наиболее обсуждаемых тем в наше время. Учитывая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сложившуюся ситуацию, сегодня мне хотело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сь бы провести с вами мастер-класс по  с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охранению и укреплению физического и психического здоровья детей путём внедрения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здоровьесберегающих</w:t>
      </w:r>
      <w:proofErr w:type="spellEnd"/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технологий. 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Это тема актуальна и для нас, т.к. мы с вами в ответе не только </w:t>
      </w:r>
      <w:proofErr w:type="gramStart"/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за</w:t>
      </w:r>
      <w:proofErr w:type="gramEnd"/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своё здоровье, но и за здоровье дете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й, которые нас окружают.</w:t>
      </w:r>
    </w:p>
    <w:p w:rsidR="00FD68C6" w:rsidRDefault="00F14060">
      <w:pPr>
        <w:pStyle w:val="a5"/>
        <w:jc w:val="both"/>
      </w:pPr>
      <w:r w:rsidRPr="004F459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Для того</w:t>
      </w:r>
      <w:proofErr w:type="gramStart"/>
      <w:r w:rsidRPr="004F459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,</w:t>
      </w:r>
      <w:proofErr w:type="gramEnd"/>
      <w:r w:rsidRPr="004F459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чтобы выяснить , что означает для Вас </w:t>
      </w:r>
      <w:r w:rsidRPr="004F4592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ru-RU"/>
        </w:rPr>
        <w:t>«</w:t>
      </w:r>
      <w:r w:rsidRPr="004F4592"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u w:val="single"/>
          <w:lang w:eastAsia="ru-RU"/>
        </w:rPr>
        <w:t>физическое и психическое  здоровья детей», я бы хотела проверить, насколько активно вы сами заботитесь о своем здоровье и способствуете его укреплению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FD68C6" w:rsidRDefault="004F4592">
      <w:pPr>
        <w:pStyle w:val="a5"/>
        <w:jc w:val="both"/>
      </w:pPr>
      <w:r>
        <w:rPr>
          <w:rStyle w:val="a3"/>
          <w:rFonts w:ascii="Times New Roman" w:eastAsia="Times New Roman" w:hAnsi="Times New Roman" w:cs="Times New Roman"/>
          <w:i/>
          <w:color w:val="CE181E"/>
          <w:sz w:val="28"/>
          <w:szCs w:val="28"/>
          <w:lang w:eastAsia="ru-RU"/>
        </w:rPr>
        <w:t>1.</w:t>
      </w:r>
      <w:r w:rsidR="00F14060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Упражнение "Я </w:t>
      </w:r>
      <w:r w:rsidR="00F14060">
        <w:rPr>
          <w:rStyle w:val="a3"/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работаю над своим здоровьем". </w:t>
      </w:r>
      <w:r w:rsidR="00F14060">
        <w:rPr>
          <w:rFonts w:ascii="Times New Roman" w:hAnsi="Times New Roman"/>
          <w:color w:val="auto"/>
          <w:sz w:val="28"/>
          <w:szCs w:val="28"/>
        </w:rPr>
        <w:t>Воспитатели образуют круг, в центре круга надпись "</w:t>
      </w:r>
      <w:r w:rsidR="00F14060">
        <w:rPr>
          <w:rStyle w:val="a3"/>
          <w:rFonts w:ascii="Times New Roman" w:hAnsi="Times New Roman"/>
          <w:color w:val="auto"/>
          <w:sz w:val="28"/>
          <w:szCs w:val="28"/>
        </w:rPr>
        <w:t>Здоровье</w:t>
      </w:r>
      <w:r w:rsidR="00F14060">
        <w:rPr>
          <w:rFonts w:ascii="Times New Roman" w:hAnsi="Times New Roman"/>
          <w:color w:val="auto"/>
          <w:sz w:val="28"/>
          <w:szCs w:val="28"/>
        </w:rPr>
        <w:t>" на подставке.</w:t>
      </w:r>
    </w:p>
    <w:p w:rsidR="00FD68C6" w:rsidRDefault="00F14060">
      <w:pPr>
        <w:pStyle w:val="a5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-Я буду задавать вопросы, если ответ положительный, то делаете шаг вперед, если отрицательный – не двигаетесь. - я ежедневно выполняю утреннюю </w:t>
      </w:r>
      <w:r>
        <w:rPr>
          <w:rFonts w:ascii="Times New Roman" w:hAnsi="Times New Roman"/>
          <w:color w:val="auto"/>
          <w:sz w:val="28"/>
          <w:szCs w:val="28"/>
        </w:rPr>
        <w:t xml:space="preserve">гимнастику; - я ежедневно совершаю пешие прогулки; - я посещаю бассейн, тренажерный зал или занимаюсь каким-либо спортом; - у меня отсутствуют вредные привычки; - соблюдаю режим дня; - я правильно питаюсь;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-я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эмоционально уравновешен; -я выполняю профилакт</w:t>
      </w:r>
      <w:r>
        <w:rPr>
          <w:rFonts w:ascii="Times New Roman" w:hAnsi="Times New Roman"/>
          <w:color w:val="auto"/>
          <w:sz w:val="28"/>
          <w:szCs w:val="28"/>
        </w:rPr>
        <w:t>ику заболеваний.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>- Итак, кто из вас оказался рядом с бесценным сокровищем "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здоровье</w:t>
      </w:r>
      <w:r>
        <w:rPr>
          <w:rFonts w:ascii="Times New Roman" w:hAnsi="Times New Roman"/>
          <w:color w:val="auto"/>
          <w:sz w:val="28"/>
          <w:szCs w:val="28"/>
        </w:rPr>
        <w:t xml:space="preserve">"? Это упражнение помогает наглядно увидеть, на правильном ли вы пути, помогаете ли вы себе в укреплении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, ведете ли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здоровый образ жизни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Педагоги присаживаются на </w:t>
      </w:r>
      <w:r>
        <w:rPr>
          <w:rFonts w:ascii="Times New Roman" w:hAnsi="Times New Roman"/>
          <w:color w:val="auto"/>
          <w:sz w:val="28"/>
          <w:szCs w:val="28"/>
        </w:rPr>
        <w:t>свои места).</w:t>
      </w:r>
    </w:p>
    <w:p w:rsidR="00FD68C6" w:rsidRDefault="00F14060">
      <w:pPr>
        <w:pStyle w:val="a5"/>
        <w:jc w:val="both"/>
      </w:pPr>
      <w:r>
        <w:rPr>
          <w:rStyle w:val="a3"/>
          <w:rFonts w:ascii="Times New Roman" w:hAnsi="Times New Roman"/>
          <w:color w:val="auto"/>
          <w:sz w:val="28"/>
          <w:szCs w:val="28"/>
        </w:rPr>
        <w:lastRenderedPageBreak/>
        <w:t>Здоровье</w:t>
      </w:r>
      <w:r>
        <w:rPr>
          <w:rFonts w:ascii="Times New Roman" w:hAnsi="Times New Roman"/>
          <w:color w:val="auto"/>
          <w:sz w:val="28"/>
          <w:szCs w:val="28"/>
        </w:rPr>
        <w:t xml:space="preserve"> – бесценное достояние не только каждого человека, но и всего общества. При встречах, расставаниях с близкими и дорогими людьми, в поздравлениях мы желаем им доброго и крепкого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>, так как это основное условие и залог пол</w:t>
      </w:r>
      <w:r>
        <w:rPr>
          <w:rFonts w:ascii="Times New Roman" w:hAnsi="Times New Roman"/>
          <w:color w:val="auto"/>
          <w:sz w:val="28"/>
          <w:szCs w:val="28"/>
        </w:rPr>
        <w:t xml:space="preserve">ноценной и счастливой жизни. Доброе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здоровье</w:t>
      </w:r>
      <w:r>
        <w:rPr>
          <w:rFonts w:ascii="Times New Roman" w:hAnsi="Times New Roman"/>
          <w:color w:val="auto"/>
          <w:sz w:val="28"/>
          <w:szCs w:val="28"/>
        </w:rPr>
        <w:t>, разумно сохраняемое и укрепляемое самим человеком.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Сейчас я предлагаю Вам провести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Упражнение “Воздушный шар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”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того, чтобы узнать о ценности здоровья для Вас. (</w:t>
      </w:r>
      <w:r w:rsidRPr="004F459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Приготовить листы, фломастеры по коли</w:t>
      </w:r>
      <w:r w:rsidRPr="004F4592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  <w:t>честву педагогов, включить спокойную музыку).</w:t>
      </w:r>
    </w:p>
    <w:p w:rsidR="00FD68C6" w:rsidRDefault="00F14060">
      <w:pPr>
        <w:shd w:val="clear" w:color="auto" w:fill="FFFFFF"/>
        <w:spacing w:after="135" w:line="276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есть вычеркните 3 (а потом еще 3) слова из списка. Что вы оставили в списке?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Все зачитывают по кругу свои жизненные ценности. Ведущий записывает их на доске. Если слова повторяются, то старший воспитатель ставит плюсы. Затем определяется рейтинг жизненных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ценностей по количеству плюсов и по важности для присутствующих. Например, 1 место – здоровье, 2 мест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семья и т.д.</w:t>
      </w:r>
    </w:p>
    <w:p w:rsidR="00FD68C6" w:rsidRDefault="00F14060">
      <w:pPr>
        <w:pStyle w:val="a5"/>
        <w:jc w:val="both"/>
        <w:rPr>
          <w:b/>
          <w:bCs/>
          <w:color w:val="FF0000"/>
          <w:u w:val="single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2 часть теоретическая</w:t>
      </w:r>
      <w:proofErr w:type="gramStart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резентация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Охрана жизни и укрепление физического и психического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 детей – одна из основных задач дошкольного образования. Дошкольный возраст является важнейшим этапом в формировании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 ребенка</w:t>
      </w:r>
      <w:r>
        <w:rPr>
          <w:rFonts w:ascii="Times New Roman" w:hAnsi="Times New Roman"/>
          <w:color w:val="auto"/>
          <w:sz w:val="28"/>
          <w:szCs w:val="28"/>
        </w:rPr>
        <w:t xml:space="preserve">. Традиции системы дошкольного образования и их развитие обеспечивают положительные тенденции охраны и укрепления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здоровья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воспитанников</w:t>
      </w:r>
      <w:r>
        <w:rPr>
          <w:rFonts w:ascii="Times New Roman" w:hAnsi="Times New Roman"/>
          <w:color w:val="auto"/>
          <w:sz w:val="28"/>
          <w:szCs w:val="28"/>
        </w:rPr>
        <w:t xml:space="preserve">. Однако, по данным системы здравоохранения, в настоящее время состояние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 детей дошкольного возраста снижается.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В среднем по России на каждого дошкольника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приходится не менее двух заболеваний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 год. Приблизительно 20-27 % дете</w:t>
      </w:r>
      <w:r>
        <w:rPr>
          <w:rFonts w:ascii="Times New Roman" w:hAnsi="Times New Roman"/>
          <w:color w:val="auto"/>
          <w:sz w:val="28"/>
          <w:szCs w:val="28"/>
        </w:rPr>
        <w:t xml:space="preserve">й относится к категории часто и длительно болеющих. Почти 90 % детей дошкольного возраста имеют стандартные отклонения в строении опорно-двигательного аппарата - нарушение осанки, плоскостопие, неравновесный мышечный тонус, слабость мышц брюшного пресса,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н</w:t>
      </w:r>
      <w:r>
        <w:rPr>
          <w:rFonts w:ascii="Times New Roman" w:hAnsi="Times New Roman"/>
          <w:color w:val="auto"/>
          <w:sz w:val="28"/>
          <w:szCs w:val="28"/>
        </w:rPr>
        <w:t>еоптимальность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соотношения статических и динамических движений. У 30 % детей старшего дошкольного возраста наблюдаются невротические проявления. По данным прогнозов, 45 % этих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детей - потенциальные больные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сердечно-сосудистыми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заболеваниями. Около 50 % дет</w:t>
      </w:r>
      <w:r>
        <w:rPr>
          <w:rFonts w:ascii="Times New Roman" w:hAnsi="Times New Roman"/>
          <w:color w:val="auto"/>
          <w:sz w:val="28"/>
          <w:szCs w:val="28"/>
        </w:rPr>
        <w:t xml:space="preserve">ей нуждаются 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психокоррекции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характеризуются серьезным психологическим неблагополучием. В подавляющем большинстве дети, начиная с дошкольного возраста, страдают дефицитом движений и сниженным иммунитетом. Их мышечная нагрузка уменьшается в силу объектив</w:t>
      </w:r>
      <w:r>
        <w:rPr>
          <w:rFonts w:ascii="Times New Roman" w:hAnsi="Times New Roman"/>
          <w:color w:val="auto"/>
          <w:sz w:val="28"/>
          <w:szCs w:val="28"/>
        </w:rPr>
        <w:t xml:space="preserve">ных причин: у детей практически нет возможности играть в подвижные игры во время прогулки, да и некоторые родители чрезмерно увлекаются интеллектуальным развитием своих детей </w:t>
      </w:r>
      <w:r>
        <w:rPr>
          <w:rFonts w:ascii="Times New Roman" w:hAnsi="Times New Roman"/>
          <w:i/>
          <w:color w:val="auto"/>
          <w:sz w:val="28"/>
          <w:szCs w:val="28"/>
        </w:rPr>
        <w:t>(компьютерные игры, посещение разнообразных кружков)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>И поэтому актуально</w:t>
      </w:r>
      <w:r>
        <w:rPr>
          <w:rFonts w:ascii="Times New Roman" w:hAnsi="Times New Roman"/>
          <w:color w:val="auto"/>
          <w:sz w:val="28"/>
          <w:szCs w:val="28"/>
        </w:rPr>
        <w:t xml:space="preserve"> значимым и востребованным сегодня становится поиск средств и методов повышения эффективности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оздоровительной</w:t>
      </w:r>
      <w:r>
        <w:rPr>
          <w:rFonts w:ascii="Times New Roman" w:hAnsi="Times New Roman"/>
          <w:color w:val="auto"/>
          <w:sz w:val="28"/>
          <w:szCs w:val="28"/>
        </w:rPr>
        <w:t xml:space="preserve"> работы в дошкольных образовательных учреждениях.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Технологии</w:t>
      </w:r>
      <w:r>
        <w:rPr>
          <w:rFonts w:ascii="Times New Roman" w:hAnsi="Times New Roman"/>
          <w:color w:val="auto"/>
          <w:sz w:val="28"/>
          <w:szCs w:val="28"/>
        </w:rPr>
        <w:t>, как эффективная система мер профилактической работы с детьми, направленная на сохране</w:t>
      </w:r>
      <w:r>
        <w:rPr>
          <w:rFonts w:ascii="Times New Roman" w:hAnsi="Times New Roman"/>
          <w:color w:val="auto"/>
          <w:sz w:val="28"/>
          <w:szCs w:val="28"/>
        </w:rPr>
        <w:t xml:space="preserve">ние и укрепление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 воспитанников</w:t>
      </w:r>
      <w:r>
        <w:rPr>
          <w:rFonts w:ascii="Times New Roman" w:hAnsi="Times New Roman"/>
          <w:color w:val="auto"/>
          <w:sz w:val="28"/>
          <w:szCs w:val="28"/>
        </w:rPr>
        <w:t xml:space="preserve">, получили название </w:t>
      </w:r>
      <w:r>
        <w:rPr>
          <w:rFonts w:ascii="Times New Roman" w:hAnsi="Times New Roman"/>
          <w:i/>
          <w:color w:val="auto"/>
          <w:sz w:val="28"/>
          <w:szCs w:val="28"/>
        </w:rPr>
        <w:t>«</w:t>
      </w:r>
      <w:proofErr w:type="spellStart"/>
      <w:r>
        <w:rPr>
          <w:rStyle w:val="a3"/>
          <w:rFonts w:ascii="Times New Roman" w:hAnsi="Times New Roman"/>
          <w:i/>
          <w:color w:val="auto"/>
          <w:sz w:val="28"/>
          <w:szCs w:val="28"/>
        </w:rPr>
        <w:t>здоровьесберегающие</w:t>
      </w:r>
      <w:proofErr w:type="spellEnd"/>
      <w:r>
        <w:rPr>
          <w:rStyle w:val="a3"/>
          <w:rFonts w:ascii="Times New Roman" w:hAnsi="Times New Roman"/>
          <w:i/>
          <w:color w:val="auto"/>
          <w:sz w:val="28"/>
          <w:szCs w:val="28"/>
        </w:rPr>
        <w:t xml:space="preserve"> технологии</w:t>
      </w:r>
      <w:r>
        <w:rPr>
          <w:rFonts w:ascii="Times New Roman" w:hAnsi="Times New Roman"/>
          <w:i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shd w:val="clear" w:color="auto" w:fill="FFFFFF"/>
        <w:spacing w:after="135" w:line="276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 не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лимы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FD68C6" w:rsidRDefault="00F14060">
      <w:pPr>
        <w:shd w:val="clear" w:color="auto" w:fill="FFFFFF"/>
        <w:spacing w:after="135" w:line="276" w:lineRule="auto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Когда впервые детям задаешь вопрос, «что же самое дорогое и ценное, в жизни человека», то чаще всего слышишь в ответ: «деньги», «машина», «золото» и т.д. Иногда после наводящих вопросов называют «здоровье», «жизнь», а бывает, и не упоминают их в числ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основных ценностей. Спрашиваешь: «Вы болеете дети?» Все дружно говорят: «Да» - «А чем вас лечат?» - «Таблетками». «А можно быть здоровым без таблеток?» - «Нет!» Такие ответы говорят о том, что детей нужно учить быть здоровыми. Из детства «ребенок выносит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то, что сохраняется потом на всю жизнь».</w:t>
      </w:r>
    </w:p>
    <w:p w:rsidR="00FD68C6" w:rsidRDefault="00F14060">
      <w:pPr>
        <w:shd w:val="clear" w:color="auto" w:fill="FFFFFF"/>
        <w:spacing w:after="135" w:line="276" w:lineRule="auto"/>
        <w:jc w:val="both"/>
        <w:rPr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Януш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Корчак писал: «Детям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</w:p>
    <w:p w:rsidR="00FD68C6" w:rsidRDefault="00F14060">
      <w:pPr>
        <w:pStyle w:val="a5"/>
        <w:jc w:val="both"/>
      </w:pPr>
      <w:r w:rsidRPr="004F4592">
        <w:rPr>
          <w:rFonts w:ascii="Times New Roman" w:hAnsi="Times New Roman"/>
          <w:color w:val="auto"/>
          <w:sz w:val="28"/>
          <w:szCs w:val="28"/>
          <w:highlight w:val="yellow"/>
        </w:rPr>
        <w:t xml:space="preserve">Цель </w:t>
      </w:r>
      <w:proofErr w:type="spellStart"/>
      <w:r w:rsidRPr="004F4592">
        <w:rPr>
          <w:rStyle w:val="a3"/>
          <w:rFonts w:ascii="Times New Roman" w:hAnsi="Times New Roman"/>
          <w:color w:val="auto"/>
          <w:sz w:val="28"/>
          <w:szCs w:val="28"/>
          <w:highlight w:val="yellow"/>
        </w:rPr>
        <w:t>здоровьесберегающих</w:t>
      </w:r>
      <w:proofErr w:type="spellEnd"/>
      <w:r w:rsidRPr="004F4592">
        <w:rPr>
          <w:rStyle w:val="a3"/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  <w:r w:rsidRPr="004F4592">
        <w:rPr>
          <w:rStyle w:val="a3"/>
          <w:rFonts w:ascii="Times New Roman" w:hAnsi="Times New Roman"/>
          <w:color w:val="auto"/>
          <w:sz w:val="28"/>
          <w:szCs w:val="28"/>
          <w:highlight w:val="yellow"/>
        </w:rPr>
        <w:t>технологий</w:t>
      </w:r>
      <w:r w:rsidRPr="004F4592">
        <w:rPr>
          <w:rFonts w:ascii="Times New Roman" w:hAnsi="Times New Roman"/>
          <w:color w:val="auto"/>
          <w:sz w:val="28"/>
          <w:szCs w:val="28"/>
          <w:highlight w:val="yellow"/>
        </w:rPr>
        <w:t xml:space="preserve"> в дошкольном образовании</w:t>
      </w:r>
    </w:p>
    <w:p w:rsidR="00FD68C6" w:rsidRDefault="00F14060">
      <w:pPr>
        <w:pStyle w:val="a5"/>
        <w:jc w:val="both"/>
        <w:rPr>
          <w:color w:val="auto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u w:val="single"/>
        </w:rPr>
        <w:t>Применительно к ребенку</w:t>
      </w:r>
      <w:r>
        <w:rPr>
          <w:rFonts w:ascii="Times New Roman" w:hAnsi="Times New Roman"/>
          <w:color w:val="auto"/>
          <w:sz w:val="28"/>
          <w:szCs w:val="28"/>
        </w:rPr>
        <w:t xml:space="preserve"> – обеспечение высокого уровня реального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 воспитаннику детского сада и воспитание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культуры как совокупности осознанного отношения ребенка к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здоровью и жизни человека</w:t>
      </w:r>
      <w:r>
        <w:rPr>
          <w:rFonts w:ascii="Times New Roman" w:hAnsi="Times New Roman"/>
          <w:color w:val="auto"/>
          <w:sz w:val="28"/>
          <w:szCs w:val="28"/>
        </w:rPr>
        <w:t xml:space="preserve">, знаний 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здоровье и умений оберегать</w:t>
      </w:r>
      <w:r>
        <w:rPr>
          <w:rFonts w:ascii="Times New Roman" w:hAnsi="Times New Roman"/>
          <w:color w:val="auto"/>
          <w:sz w:val="28"/>
          <w:szCs w:val="28"/>
        </w:rPr>
        <w:t xml:space="preserve">, поддерживать и сохранять его,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валелогической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компетентности, позволяющей дошкольнику самостоятельно и эффективно решать задачи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здорового</w:t>
      </w:r>
      <w:r>
        <w:rPr>
          <w:rFonts w:ascii="Times New Roman" w:hAnsi="Times New Roman"/>
          <w:color w:val="auto"/>
          <w:sz w:val="28"/>
          <w:szCs w:val="28"/>
        </w:rPr>
        <w:t xml:space="preserve"> образа жизни и безопасного поведения, задачи, связанные с оказанием элементарно</w:t>
      </w:r>
      <w:r>
        <w:rPr>
          <w:rFonts w:ascii="Times New Roman" w:hAnsi="Times New Roman"/>
          <w:color w:val="auto"/>
          <w:sz w:val="28"/>
          <w:szCs w:val="28"/>
        </w:rPr>
        <w:t xml:space="preserve">й медицинской, психологической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самопомощи и помощи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. Другими словами целью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</w:rPr>
        <w:t>здоровьесберегающих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технологий</w:t>
      </w:r>
      <w:r>
        <w:rPr>
          <w:rFonts w:ascii="Times New Roman" w:hAnsi="Times New Roman"/>
          <w:color w:val="auto"/>
          <w:sz w:val="28"/>
          <w:szCs w:val="28"/>
        </w:rPr>
        <w:t xml:space="preserve"> является обеспечение ребенку возможности сохранения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, формирование у него необходимых знаний, умений и навыков по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здоровому образу жизни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Применительно к взрослым</w:t>
      </w:r>
      <w:r>
        <w:rPr>
          <w:rFonts w:ascii="Times New Roman" w:hAnsi="Times New Roman"/>
          <w:color w:val="auto"/>
          <w:sz w:val="28"/>
          <w:szCs w:val="28"/>
        </w:rPr>
        <w:t xml:space="preserve"> – содействие становлению культуры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, в том числе культуры профессионального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 воспитателей ДОУ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валеологическому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просвещению родителей.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Задачами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</w:rPr>
        <w:t>здоровьесберегающих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технологий являются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1. Сохранение и укрепл</w:t>
      </w:r>
      <w:r>
        <w:rPr>
          <w:rFonts w:ascii="Times New Roman" w:hAnsi="Times New Roman"/>
          <w:color w:val="auto"/>
          <w:sz w:val="28"/>
          <w:szCs w:val="28"/>
        </w:rPr>
        <w:t xml:space="preserve">ение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 xml:space="preserve">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Обеспечение активной позиции детей в процессе получения знаний 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доровом образе жизни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Конструктивное партнерство семьи,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педагогического</w:t>
      </w:r>
      <w:r>
        <w:rPr>
          <w:rFonts w:ascii="Times New Roman" w:hAnsi="Times New Roman"/>
          <w:color w:val="auto"/>
          <w:sz w:val="28"/>
          <w:szCs w:val="28"/>
        </w:rPr>
        <w:t xml:space="preserve"> коллектива и самих детей в укреплении их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>, развитии творческого потенциала.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ДОУ чаще всего используют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</w:rPr>
        <w:t>здоровьесберегающие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технологии</w:t>
      </w:r>
      <w:r>
        <w:rPr>
          <w:rFonts w:ascii="Times New Roman" w:hAnsi="Times New Roman"/>
          <w:color w:val="auto"/>
          <w:sz w:val="28"/>
          <w:szCs w:val="28"/>
        </w:rPr>
        <w:t xml:space="preserve"> по следующим направлениям (дальше речь</w:t>
      </w:r>
      <w:r>
        <w:rPr>
          <w:rFonts w:ascii="Times New Roman" w:hAnsi="Times New Roman"/>
          <w:color w:val="auto"/>
          <w:sz w:val="28"/>
          <w:szCs w:val="28"/>
        </w:rPr>
        <w:t xml:space="preserve"> пойдет о 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педагогических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</w:rPr>
        <w:t>здоровьесберегающих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технологиях</w:t>
      </w:r>
      <w:r>
        <w:rPr>
          <w:rFonts w:ascii="Times New Roman" w:hAnsi="Times New Roman"/>
          <w:color w:val="auto"/>
          <w:sz w:val="28"/>
          <w:szCs w:val="28"/>
        </w:rPr>
        <w:t>):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Технологии</w:t>
      </w:r>
      <w:r>
        <w:rPr>
          <w:rFonts w:ascii="Times New Roman" w:hAnsi="Times New Roman"/>
          <w:color w:val="auto"/>
          <w:sz w:val="28"/>
          <w:szCs w:val="28"/>
        </w:rPr>
        <w:t xml:space="preserve"> сохранения и стимулирования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Технологии обучения здоровому образу жизни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Коррекционные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технологии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</w:pPr>
      <w:r>
        <w:rPr>
          <w:rStyle w:val="a3"/>
          <w:rFonts w:ascii="Times New Roman" w:hAnsi="Times New Roman"/>
          <w:color w:val="auto"/>
          <w:sz w:val="28"/>
          <w:szCs w:val="28"/>
        </w:rPr>
        <w:t>1.Технологии</w:t>
      </w:r>
      <w:r>
        <w:rPr>
          <w:rFonts w:ascii="Times New Roman" w:hAnsi="Times New Roman"/>
          <w:color w:val="auto"/>
          <w:sz w:val="28"/>
          <w:szCs w:val="28"/>
        </w:rPr>
        <w:t xml:space="preserve"> сохранения и стимулирования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здоровья: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Стретчин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г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специально подобранные упражнения на растяжку мышц, проводимые с детьми на растяжку мышц. Упражнения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стретчинга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направлены на формирование правильной осанки. Проводится не раньше чем через 30 мин. после приема пищи, 2 раза в неделю по 30 мин. </w:t>
      </w:r>
      <w:r>
        <w:rPr>
          <w:rFonts w:ascii="Times New Roman" w:hAnsi="Times New Roman"/>
          <w:color w:val="auto"/>
          <w:sz w:val="28"/>
          <w:szCs w:val="28"/>
        </w:rPr>
        <w:t>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FD68C6" w:rsidRDefault="00F14060">
      <w:pPr>
        <w:spacing w:line="276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Утренняя гимнастика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/>
          <w:color w:val="4040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аготворно дейст</w:t>
      </w:r>
      <w:r>
        <w:rPr>
          <w:rFonts w:ascii="Times New Roman" w:hAnsi="Times New Roman"/>
          <w:sz w:val="28"/>
          <w:szCs w:val="28"/>
        </w:rPr>
        <w:t>вует на центральную нервную систему. Когда ребенок просыпается утром, то клетки коры его головного мозга находятся еще в полу заторможенном состоянии. Это проявляется в сонливости, некоторой скованности движений, иногда в капризах. Недаром существует погов</w:t>
      </w:r>
      <w:r>
        <w:rPr>
          <w:rFonts w:ascii="Times New Roman" w:hAnsi="Times New Roman"/>
          <w:sz w:val="28"/>
          <w:szCs w:val="28"/>
        </w:rPr>
        <w:t xml:space="preserve">орка - «Встал с левой ноги». Во время гимнастики в работающих мышцах </w:t>
      </w:r>
      <w:r>
        <w:rPr>
          <w:rFonts w:ascii="Times New Roman" w:hAnsi="Times New Roman"/>
          <w:sz w:val="28"/>
          <w:szCs w:val="28"/>
        </w:rPr>
        <w:lastRenderedPageBreak/>
        <w:t>возникают раздражения, передающиеся по центростремительным путям в головной мозг. Эти нервные импульсы возбуждают жизнедеятельность клеток коры больших полушарий. Поэтому после гимнастики</w:t>
      </w:r>
      <w:r>
        <w:rPr>
          <w:rFonts w:ascii="Times New Roman" w:hAnsi="Times New Roman"/>
          <w:sz w:val="28"/>
          <w:szCs w:val="28"/>
        </w:rPr>
        <w:t xml:space="preserve"> появляется чувство бодрости, повышается работоспособность.</w:t>
      </w:r>
    </w:p>
    <w:p w:rsidR="00FD68C6" w:rsidRDefault="00F14060">
      <w:pPr>
        <w:spacing w:line="276" w:lineRule="auto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-Физкультминутк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>–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кратковременные физические упражнения, проводятся </w:t>
      </w:r>
    </w:p>
    <w:p w:rsidR="00FD68C6" w:rsidRDefault="00F14060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 время занятий, 2-5 мин., по мере утомляемости детей. </w:t>
      </w:r>
      <w:r>
        <w:rPr>
          <w:rFonts w:ascii="Times New Roman" w:hAnsi="Times New Roman"/>
          <w:sz w:val="28"/>
          <w:szCs w:val="28"/>
        </w:rPr>
        <w:t xml:space="preserve">Это время для веселья, стихов и движения. Чтобы детишки хорошо </w:t>
      </w:r>
      <w:r>
        <w:rPr>
          <w:rFonts w:ascii="Times New Roman" w:hAnsi="Times New Roman"/>
          <w:sz w:val="28"/>
          <w:szCs w:val="28"/>
        </w:rPr>
        <w:t>росли и развивались, им просто необходимы такие чудесные подвижные физкультурные минутки.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Динамические пауз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ы</w:t>
      </w:r>
      <w:r>
        <w:rPr>
          <w:rFonts w:ascii="Times New Roman" w:hAnsi="Times New Roman"/>
          <w:color w:val="auto"/>
          <w:sz w:val="28"/>
          <w:szCs w:val="28"/>
        </w:rPr>
        <w:t>–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во время занятий, 2-5 мин., по мере утомляемости детей. Рекомендуется для всех детей в качестве профилактики утомления. Могут включать в </w:t>
      </w:r>
      <w:r>
        <w:rPr>
          <w:rFonts w:ascii="Times New Roman" w:hAnsi="Times New Roman"/>
          <w:color w:val="auto"/>
          <w:sz w:val="28"/>
          <w:szCs w:val="28"/>
        </w:rPr>
        <w:t>себя элементы гимнастики для глаз, дыхательной гимнастики и других в зависимости от вида занятия.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-Подвижные и спортивные игр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ы</w:t>
      </w:r>
      <w:r>
        <w:rPr>
          <w:rFonts w:ascii="Times New Roman" w:hAnsi="Times New Roman"/>
          <w:color w:val="auto"/>
          <w:sz w:val="28"/>
          <w:szCs w:val="28"/>
        </w:rPr>
        <w:t>–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как часть физкультурного занятия, на прогулке, в групповой комнате; - малой, средней и высокой степени подвижности. Ежед</w:t>
      </w:r>
      <w:r>
        <w:rPr>
          <w:rFonts w:ascii="Times New Roman" w:hAnsi="Times New Roman"/>
          <w:color w:val="auto"/>
          <w:sz w:val="28"/>
          <w:szCs w:val="28"/>
        </w:rPr>
        <w:t>невно для всех возрастных групп. Игры подбираются в соответствии с возрастом ребенка, местом и временем ее проведения.</w:t>
      </w:r>
    </w:p>
    <w:p w:rsidR="00FD68C6" w:rsidRDefault="00F14060">
      <w:pPr>
        <w:pStyle w:val="a5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детском саду мы используем лишь элементы спортивных игр.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-Релаксаци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 любом подходящем помещении, в зависимости от состояния </w:t>
      </w:r>
      <w:r>
        <w:rPr>
          <w:rFonts w:ascii="Times New Roman" w:hAnsi="Times New Roman"/>
          <w:color w:val="auto"/>
          <w:sz w:val="28"/>
          <w:szCs w:val="28"/>
        </w:rPr>
        <w:t xml:space="preserve">детей и целей,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</w:t>
      </w:r>
      <w:r>
        <w:rPr>
          <w:rFonts w:ascii="Times New Roman" w:hAnsi="Times New Roman"/>
          <w:color w:val="auto"/>
          <w:sz w:val="28"/>
          <w:szCs w:val="28"/>
        </w:rPr>
        <w:t xml:space="preserve"> определяет интенсивность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технологии</w:t>
      </w:r>
      <w:r>
        <w:rPr>
          <w:rFonts w:ascii="Times New Roman" w:hAnsi="Times New Roman"/>
          <w:color w:val="auto"/>
          <w:sz w:val="28"/>
          <w:szCs w:val="28"/>
        </w:rPr>
        <w:t xml:space="preserve">. Для всех возрастных групп.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Можно использовать спокойную классическую музыку (Чайковский, Рахманинов, звуки природы. </w:t>
      </w:r>
      <w:proofErr w:type="gramEnd"/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-Пальчиковая гимнастика</w:t>
      </w:r>
      <w:r>
        <w:rPr>
          <w:rFonts w:ascii="Times New Roman" w:hAnsi="Times New Roman"/>
          <w:color w:val="auto"/>
          <w:sz w:val="28"/>
          <w:szCs w:val="28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</w:t>
      </w:r>
      <w:r>
        <w:rPr>
          <w:rFonts w:ascii="Times New Roman" w:hAnsi="Times New Roman"/>
          <w:i/>
          <w:color w:val="auto"/>
          <w:sz w:val="28"/>
          <w:szCs w:val="28"/>
        </w:rPr>
        <w:t>(в любое удобное время)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-Гимнастика для глаз</w:t>
      </w:r>
      <w:r>
        <w:rPr>
          <w:rFonts w:ascii="Times New Roman" w:hAnsi="Times New Roman"/>
          <w:color w:val="auto"/>
          <w:sz w:val="28"/>
          <w:szCs w:val="28"/>
        </w:rPr>
        <w:t xml:space="preserve"> – ежедневно по 3-5 мин. в любое сво</w:t>
      </w:r>
      <w:r>
        <w:rPr>
          <w:rFonts w:ascii="Times New Roman" w:hAnsi="Times New Roman"/>
          <w:color w:val="auto"/>
          <w:sz w:val="28"/>
          <w:szCs w:val="28"/>
        </w:rPr>
        <w:t xml:space="preserve">бодное время в зависимости от интенсивности зрительной нагрузки с младшего возраста. Рекомендуется использовать наглядный материал, показ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педагога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-Дыхательная гимнастика</w:t>
      </w:r>
      <w:r>
        <w:rPr>
          <w:rFonts w:ascii="Times New Roman" w:hAnsi="Times New Roman"/>
          <w:color w:val="auto"/>
          <w:sz w:val="28"/>
          <w:szCs w:val="28"/>
        </w:rPr>
        <w:t xml:space="preserve"> – в различных формах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физкультурно-оздоровительной работы</w:t>
      </w:r>
      <w:r>
        <w:rPr>
          <w:rFonts w:ascii="Times New Roman" w:hAnsi="Times New Roman"/>
          <w:color w:val="auto"/>
          <w:sz w:val="28"/>
          <w:szCs w:val="28"/>
        </w:rPr>
        <w:t>. Обеспечить провет</w:t>
      </w:r>
      <w:r>
        <w:rPr>
          <w:rFonts w:ascii="Times New Roman" w:hAnsi="Times New Roman"/>
          <w:color w:val="auto"/>
          <w:sz w:val="28"/>
          <w:szCs w:val="28"/>
        </w:rPr>
        <w:t xml:space="preserve">ривание помещения,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педагогу</w:t>
      </w:r>
      <w:r>
        <w:rPr>
          <w:rFonts w:ascii="Times New Roman" w:hAnsi="Times New Roman"/>
          <w:color w:val="auto"/>
          <w:sz w:val="28"/>
          <w:szCs w:val="28"/>
        </w:rPr>
        <w:t xml:space="preserve"> дать детям инструкции об обязательной гигиене полости носа перед проведением процедуры.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Коррегирующая</w:t>
      </w:r>
      <w:proofErr w:type="spellEnd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 гимнастика</w:t>
      </w:r>
      <w:r>
        <w:rPr>
          <w:rFonts w:ascii="Times New Roman" w:hAnsi="Times New Roman"/>
          <w:color w:val="auto"/>
          <w:sz w:val="28"/>
          <w:szCs w:val="28"/>
        </w:rPr>
        <w:t xml:space="preserve"> – помогает избирательно воздействовать на организм ребёнка и может быть использована в тех или иных откло</w:t>
      </w:r>
      <w:r>
        <w:rPr>
          <w:rFonts w:ascii="Times New Roman" w:hAnsi="Times New Roman"/>
          <w:color w:val="auto"/>
          <w:sz w:val="28"/>
          <w:szCs w:val="28"/>
        </w:rPr>
        <w:t xml:space="preserve">нений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моторики и деформаций опорно-двигательного аппарата. Форма проведения зависит от поставленной задачи и контингента детей.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lastRenderedPageBreak/>
        <w:t>-Ортопедическая гимнастика</w:t>
      </w:r>
      <w:r>
        <w:rPr>
          <w:rFonts w:ascii="Times New Roman" w:hAnsi="Times New Roman"/>
          <w:color w:val="auto"/>
          <w:sz w:val="28"/>
          <w:szCs w:val="28"/>
        </w:rPr>
        <w:t xml:space="preserve"> – в различных формах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физкультурно-оздоровительной работы</w:t>
      </w:r>
      <w:r>
        <w:rPr>
          <w:rFonts w:ascii="Times New Roman" w:hAnsi="Times New Roman"/>
          <w:color w:val="auto"/>
          <w:sz w:val="28"/>
          <w:szCs w:val="28"/>
        </w:rPr>
        <w:t xml:space="preserve">. Рекомендуется детям с </w:t>
      </w:r>
      <w:r>
        <w:rPr>
          <w:rFonts w:ascii="Times New Roman" w:hAnsi="Times New Roman"/>
          <w:color w:val="auto"/>
          <w:sz w:val="28"/>
          <w:szCs w:val="28"/>
        </w:rPr>
        <w:t xml:space="preserve">плоскостопием и в качестве профилактики болезней опорного свода стопы. </w:t>
      </w:r>
    </w:p>
    <w:p w:rsidR="00FD68C6" w:rsidRDefault="00F14060">
      <w:pPr>
        <w:pStyle w:val="a5"/>
        <w:jc w:val="both"/>
      </w:pPr>
      <w:r w:rsidRPr="004F4592">
        <w:rPr>
          <w:rStyle w:val="a3"/>
          <w:rFonts w:ascii="Times New Roman" w:hAnsi="Times New Roman"/>
          <w:color w:val="auto"/>
          <w:sz w:val="28"/>
          <w:szCs w:val="28"/>
          <w:highlight w:val="yellow"/>
        </w:rPr>
        <w:t>2.Технологии обучения здоровому образу жизни</w:t>
      </w:r>
      <w:r w:rsidRPr="004F4592">
        <w:rPr>
          <w:rFonts w:ascii="Times New Roman" w:hAnsi="Times New Roman"/>
          <w:color w:val="auto"/>
          <w:sz w:val="28"/>
          <w:szCs w:val="28"/>
          <w:highlight w:val="yellow"/>
        </w:rPr>
        <w:t>: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-Физкультурное занятие </w:t>
      </w:r>
      <w:r>
        <w:rPr>
          <w:rFonts w:ascii="Times New Roman" w:hAnsi="Times New Roman"/>
          <w:color w:val="auto"/>
          <w:sz w:val="28"/>
          <w:szCs w:val="28"/>
        </w:rPr>
        <w:t>– 3 раза в неделю в спортивном или музыкальном залах: ранний возраст - в групповой комнате, 10 ми</w:t>
      </w:r>
      <w:r>
        <w:rPr>
          <w:rFonts w:ascii="Times New Roman" w:hAnsi="Times New Roman"/>
          <w:color w:val="auto"/>
          <w:sz w:val="28"/>
          <w:szCs w:val="28"/>
        </w:rPr>
        <w:t xml:space="preserve">н.; младший возраст – 15 мин., средний возраст – 20 мин., старший возраст – 25-30 мин. Перед занятием необходимо хорошо проветрить помещение.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Проблемно-игровые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игротреннинги</w:t>
      </w:r>
      <w:proofErr w:type="spellEnd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игротерапия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в свободное время, можно во второй половине дня. Время с</w:t>
      </w:r>
      <w:r>
        <w:rPr>
          <w:rFonts w:ascii="Times New Roman" w:hAnsi="Times New Roman"/>
          <w:color w:val="auto"/>
          <w:sz w:val="28"/>
          <w:szCs w:val="28"/>
        </w:rPr>
        <w:t xml:space="preserve">трого не фиксировано, в зависимости от задач, поставленных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педагогом</w:t>
      </w:r>
      <w:r>
        <w:rPr>
          <w:rFonts w:ascii="Times New Roman" w:hAnsi="Times New Roman"/>
          <w:color w:val="auto"/>
          <w:sz w:val="28"/>
          <w:szCs w:val="28"/>
        </w:rPr>
        <w:t xml:space="preserve">. Занятие может быть организовано не заметно для ребенка, посредством включения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педагога</w:t>
      </w:r>
      <w:r>
        <w:rPr>
          <w:rFonts w:ascii="Times New Roman" w:hAnsi="Times New Roman"/>
          <w:color w:val="auto"/>
          <w:sz w:val="28"/>
          <w:szCs w:val="28"/>
        </w:rPr>
        <w:t xml:space="preserve"> в процесс игровой деятельности.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-Коммуникативные игры</w:t>
      </w:r>
      <w:r>
        <w:rPr>
          <w:rFonts w:ascii="Times New Roman" w:hAnsi="Times New Roman"/>
          <w:color w:val="auto"/>
          <w:sz w:val="28"/>
          <w:szCs w:val="28"/>
        </w:rPr>
        <w:t xml:space="preserve"> – 1-2 раза в неделю по 30 мин. со ст</w:t>
      </w:r>
      <w:r>
        <w:rPr>
          <w:rFonts w:ascii="Times New Roman" w:hAnsi="Times New Roman"/>
          <w:color w:val="auto"/>
          <w:sz w:val="28"/>
          <w:szCs w:val="28"/>
        </w:rPr>
        <w:t xml:space="preserve">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-Занятия из серии «Уроки </w:t>
      </w:r>
      <w:r>
        <w:rPr>
          <w:rStyle w:val="a3"/>
          <w:rFonts w:ascii="Times New Roman" w:hAnsi="Times New Roman"/>
          <w:i/>
          <w:iCs/>
          <w:color w:val="auto"/>
          <w:sz w:val="28"/>
          <w:szCs w:val="28"/>
          <w:u w:val="single"/>
        </w:rPr>
        <w:t>здоровья</w:t>
      </w: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 xml:space="preserve"> -1 раз в неделю по 30 мин. со старшего возраста.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Могут быть включены в сетку занятий в качестве познавательного развития. </w:t>
      </w:r>
      <w:proofErr w:type="gramEnd"/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-Самомассаж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- </w:t>
      </w:r>
      <w:r>
        <w:rPr>
          <w:rFonts w:ascii="Times New Roman" w:hAnsi="Times New Roman"/>
          <w:color w:val="auto"/>
          <w:sz w:val="28"/>
          <w:szCs w:val="28"/>
        </w:rPr>
        <w:t xml:space="preserve">в зависимости от поставленных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педагогом целей</w:t>
      </w:r>
      <w:r>
        <w:rPr>
          <w:rFonts w:ascii="Times New Roman" w:hAnsi="Times New Roman"/>
          <w:color w:val="auto"/>
          <w:sz w:val="28"/>
          <w:szCs w:val="28"/>
        </w:rPr>
        <w:t xml:space="preserve">, сеансами либо в различных формах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физкультурно-оздоровительной р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аботы. </w:t>
      </w:r>
      <w:r>
        <w:rPr>
          <w:rFonts w:ascii="Times New Roman" w:hAnsi="Times New Roman"/>
          <w:color w:val="auto"/>
          <w:sz w:val="28"/>
          <w:szCs w:val="28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-Точечный массаж.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_DdeLink__14315_2998977502"/>
      <w:r>
        <w:rPr>
          <w:rFonts w:ascii="Times New Roman" w:hAnsi="Times New Roman"/>
          <w:color w:val="auto"/>
          <w:sz w:val="28"/>
          <w:szCs w:val="28"/>
        </w:rPr>
        <w:t xml:space="preserve">Проводится в преддверии эпидемий, в осенний и весенний периоды в любое удобное для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педагога</w:t>
      </w:r>
      <w:r>
        <w:rPr>
          <w:rFonts w:ascii="Times New Roman" w:hAnsi="Times New Roman"/>
          <w:color w:val="auto"/>
          <w:sz w:val="28"/>
          <w:szCs w:val="28"/>
        </w:rPr>
        <w:t xml:space="preserve"> вре</w:t>
      </w:r>
      <w:r>
        <w:rPr>
          <w:rFonts w:ascii="Times New Roman" w:hAnsi="Times New Roman"/>
          <w:color w:val="auto"/>
          <w:sz w:val="28"/>
          <w:szCs w:val="28"/>
        </w:rPr>
        <w:t xml:space="preserve">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</w:t>
      </w:r>
      <w:r>
        <w:rPr>
          <w:rFonts w:ascii="Times New Roman" w:hAnsi="Times New Roman"/>
          <w:i/>
          <w:color w:val="auto"/>
          <w:sz w:val="28"/>
          <w:szCs w:val="28"/>
        </w:rPr>
        <w:t>(специальные модули)</w:t>
      </w:r>
      <w:r>
        <w:rPr>
          <w:rFonts w:ascii="Times New Roman" w:hAnsi="Times New Roman"/>
          <w:color w:val="auto"/>
          <w:sz w:val="28"/>
          <w:szCs w:val="28"/>
        </w:rPr>
        <w:t>.</w:t>
      </w:r>
      <w:bookmarkEnd w:id="0"/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-Дорожка здоровья.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" w:name="__DdeLink__14315_29989775021"/>
      <w:bookmarkEnd w:id="1"/>
      <w:proofErr w:type="gramStart"/>
      <w:r>
        <w:rPr>
          <w:rFonts w:ascii="Times New Roman" w:hAnsi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разн</w:t>
      </w:r>
      <w:r>
        <w:rPr>
          <w:rFonts w:ascii="Times New Roman" w:hAnsi="Times New Roman"/>
          <w:sz w:val="28"/>
          <w:szCs w:val="28"/>
        </w:rPr>
        <w:t>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 Дорожку з</w:t>
      </w:r>
      <w:r>
        <w:rPr>
          <w:rFonts w:ascii="Times New Roman" w:hAnsi="Times New Roman"/>
          <w:sz w:val="28"/>
          <w:szCs w:val="28"/>
        </w:rPr>
        <w:t>доровья можно сделать своими руками.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3.Коррекционные 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технологии </w:t>
      </w:r>
    </w:p>
    <w:p w:rsidR="00FD68C6" w:rsidRDefault="00F14060">
      <w:pPr>
        <w:pStyle w:val="a5"/>
        <w:jc w:val="both"/>
      </w:pPr>
      <w:r>
        <w:rPr>
          <w:rStyle w:val="a3"/>
          <w:rFonts w:ascii="Times New Roman" w:hAnsi="Times New Roman"/>
          <w:b w:val="0"/>
          <w:bCs w:val="0"/>
          <w:i/>
          <w:iCs/>
          <w:color w:val="auto"/>
          <w:sz w:val="28"/>
          <w:szCs w:val="28"/>
          <w:u w:val="single"/>
        </w:rPr>
        <w:lastRenderedPageBreak/>
        <w:t>-Технологии</w:t>
      </w: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 музыкального воздействия</w:t>
      </w:r>
      <w:r>
        <w:rPr>
          <w:rFonts w:ascii="Times New Roman" w:hAnsi="Times New Roman"/>
          <w:color w:val="auto"/>
          <w:sz w:val="28"/>
          <w:szCs w:val="28"/>
        </w:rPr>
        <w:t xml:space="preserve"> – в различных формах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физкультурно-оздоровительной работы</w:t>
      </w:r>
      <w:r>
        <w:rPr>
          <w:rFonts w:ascii="Times New Roman" w:hAnsi="Times New Roman"/>
          <w:color w:val="auto"/>
          <w:sz w:val="28"/>
          <w:szCs w:val="28"/>
        </w:rPr>
        <w:t xml:space="preserve">; либо отдельные занятия 2-4 раза в месяц в зависимости от поставленных целей. Используются в качестве вспомогательного средства как часть других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технологий</w:t>
      </w:r>
      <w:r>
        <w:rPr>
          <w:rFonts w:ascii="Times New Roman" w:hAnsi="Times New Roman"/>
          <w:color w:val="auto"/>
          <w:sz w:val="28"/>
          <w:szCs w:val="28"/>
        </w:rPr>
        <w:t xml:space="preserve">; для снятия напряжения, повышения эмоционального настроя и пр.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-Арт-терапия. </w:t>
      </w:r>
      <w:r>
        <w:rPr>
          <w:rFonts w:ascii="Times New Roman" w:hAnsi="Times New Roman"/>
          <w:color w:val="auto"/>
          <w:sz w:val="28"/>
          <w:szCs w:val="28"/>
        </w:rPr>
        <w:t>Сеансами 10-1</w:t>
      </w:r>
      <w:r>
        <w:rPr>
          <w:rFonts w:ascii="Times New Roman" w:hAnsi="Times New Roman"/>
          <w:color w:val="auto"/>
          <w:sz w:val="28"/>
          <w:szCs w:val="28"/>
        </w:rPr>
        <w:t xml:space="preserve">2 занятий по 15-30 мин. начиная со средней группы. Программа имеет диагностический инструментарий и предполагает ведение протоколов занятий.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Сказкотерапия</w:t>
      </w:r>
      <w:proofErr w:type="spellEnd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– 2-4 занятия в месяц по 30 мин. со старшего возраста. Занятия используют для психологическ</w:t>
      </w:r>
      <w:r>
        <w:rPr>
          <w:rFonts w:ascii="Times New Roman" w:hAnsi="Times New Roman"/>
          <w:color w:val="auto"/>
          <w:sz w:val="28"/>
          <w:szCs w:val="28"/>
        </w:rPr>
        <w:t xml:space="preserve">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</w:t>
      </w:r>
      <w:r>
        <w:rPr>
          <w:rFonts w:ascii="Times New Roman" w:hAnsi="Times New Roman"/>
          <w:color w:val="auto"/>
          <w:sz w:val="28"/>
          <w:szCs w:val="28"/>
          <w:u w:val="single"/>
        </w:rPr>
        <w:t>Ответственн</w:t>
      </w:r>
      <w:r>
        <w:rPr>
          <w:rFonts w:ascii="Times New Roman" w:hAnsi="Times New Roman"/>
          <w:color w:val="auto"/>
          <w:sz w:val="28"/>
          <w:szCs w:val="28"/>
          <w:u w:val="single"/>
        </w:rPr>
        <w:t>ый исполнитель</w:t>
      </w:r>
      <w:r>
        <w:rPr>
          <w:rFonts w:ascii="Times New Roman" w:hAnsi="Times New Roman"/>
          <w:color w:val="auto"/>
          <w:sz w:val="28"/>
          <w:szCs w:val="28"/>
        </w:rPr>
        <w:t>: воспитатели, психолог.</w:t>
      </w:r>
    </w:p>
    <w:p w:rsidR="00FD68C6" w:rsidRDefault="00F14060">
      <w:pPr>
        <w:pStyle w:val="a5"/>
        <w:jc w:val="both"/>
      </w:pPr>
      <w:r>
        <w:rPr>
          <w:rStyle w:val="a3"/>
          <w:rFonts w:ascii="Times New Roman" w:hAnsi="Times New Roman"/>
          <w:b w:val="0"/>
          <w:bCs w:val="0"/>
          <w:i/>
          <w:iCs/>
          <w:color w:val="auto"/>
          <w:sz w:val="28"/>
          <w:szCs w:val="28"/>
          <w:u w:val="single"/>
        </w:rPr>
        <w:t>- Технологии</w:t>
      </w: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 xml:space="preserve"> воздействия цветом</w:t>
      </w:r>
      <w:r>
        <w:rPr>
          <w:rFonts w:ascii="Times New Roman" w:hAnsi="Times New Roman"/>
          <w:color w:val="auto"/>
          <w:sz w:val="28"/>
          <w:szCs w:val="28"/>
        </w:rPr>
        <w:t xml:space="preserve"> 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</w:t>
      </w:r>
      <w:r>
        <w:rPr>
          <w:rFonts w:ascii="Times New Roman" w:hAnsi="Times New Roman"/>
          <w:color w:val="auto"/>
          <w:sz w:val="28"/>
          <w:szCs w:val="28"/>
        </w:rPr>
        <w:t xml:space="preserve">й ребенка.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Психогимнастика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1-2 раза в неделю со старшего возраста по 25-30 мин.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на развитие и коррекцию различных сторон психики ребенка.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i/>
          <w:iCs/>
          <w:color w:val="auto"/>
          <w:sz w:val="28"/>
          <w:szCs w:val="28"/>
          <w:u w:val="single"/>
        </w:rPr>
        <w:t>-Фонетическая ритмика</w:t>
      </w:r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Обозначение звуков речи при помощи движений тела. Тело нам под</w:t>
      </w:r>
      <w:r>
        <w:rPr>
          <w:rFonts w:ascii="Times New Roman" w:hAnsi="Times New Roman"/>
          <w:sz w:val="28"/>
          <w:szCs w:val="28"/>
        </w:rPr>
        <w:t>сказывает само, помогает произносить и закреплять звук. Также выполняет функцию формирования правильного речевого дыхания.</w:t>
      </w:r>
      <w:r>
        <w:rPr>
          <w:rFonts w:ascii="Times New Roman" w:hAnsi="Times New Roman"/>
          <w:color w:val="auto"/>
          <w:sz w:val="28"/>
          <w:szCs w:val="28"/>
        </w:rPr>
        <w:t xml:space="preserve">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</w:t>
      </w:r>
    </w:p>
    <w:p w:rsidR="00FD68C6" w:rsidRDefault="00F14060">
      <w:pPr>
        <w:pStyle w:val="a5"/>
        <w:spacing w:line="240" w:lineRule="auto"/>
        <w:jc w:val="both"/>
      </w:pPr>
      <w:r w:rsidRPr="003B5411">
        <w:rPr>
          <w:rFonts w:ascii="Times New Roman" w:hAnsi="Times New Roman"/>
          <w:color w:val="auto"/>
          <w:sz w:val="28"/>
          <w:szCs w:val="28"/>
          <w:highlight w:val="yellow"/>
        </w:rPr>
        <w:t xml:space="preserve">Вывод: применение </w:t>
      </w:r>
      <w:proofErr w:type="spellStart"/>
      <w:r w:rsidRPr="003B541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highlight w:val="yellow"/>
        </w:rPr>
        <w:t>здоровьесберегающих</w:t>
      </w:r>
      <w:proofErr w:type="spellEnd"/>
      <w:r w:rsidRPr="003B5411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  <w:highlight w:val="yellow"/>
        </w:rPr>
        <w:t xml:space="preserve"> педагогических технологий</w:t>
      </w:r>
      <w:r w:rsidRPr="003B5411">
        <w:rPr>
          <w:rFonts w:ascii="Times New Roman" w:hAnsi="Times New Roman"/>
          <w:color w:val="auto"/>
          <w:sz w:val="28"/>
          <w:szCs w:val="28"/>
          <w:highlight w:val="yellow"/>
        </w:rPr>
        <w:t xml:space="preserve"> повысит:</w:t>
      </w:r>
      <w:r>
        <w:rPr>
          <w:rFonts w:ascii="Times New Roman" w:hAnsi="Times New Roman"/>
          <w:color w:val="auto"/>
          <w:sz w:val="28"/>
          <w:szCs w:val="28"/>
        </w:rPr>
        <w:t xml:space="preserve">    1. результативност</w:t>
      </w:r>
      <w:r>
        <w:rPr>
          <w:rFonts w:ascii="Times New Roman" w:hAnsi="Times New Roman"/>
          <w:color w:val="auto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-образовательного процесса, </w:t>
      </w:r>
    </w:p>
    <w:p w:rsidR="00FD68C6" w:rsidRDefault="00F14060">
      <w:pPr>
        <w:pStyle w:val="a5"/>
        <w:spacing w:line="240" w:lineRule="auto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2.сформирует у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педагогов</w:t>
      </w:r>
      <w:r>
        <w:rPr>
          <w:rFonts w:ascii="Times New Roman" w:hAnsi="Times New Roman"/>
          <w:color w:val="auto"/>
          <w:sz w:val="28"/>
          <w:szCs w:val="28"/>
        </w:rPr>
        <w:t xml:space="preserve"> и родителей ценностные ориентации, направленные на сохранение и укрепление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здоровья воспитанников</w:t>
      </w:r>
      <w:r>
        <w:rPr>
          <w:rFonts w:ascii="Times New Roman" w:hAnsi="Times New Roman"/>
          <w:color w:val="auto"/>
          <w:sz w:val="28"/>
          <w:szCs w:val="28"/>
        </w:rPr>
        <w:t xml:space="preserve">, если будут созданы условия для возможности корректировки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технологий</w:t>
      </w:r>
      <w:r>
        <w:rPr>
          <w:rFonts w:ascii="Times New Roman" w:hAnsi="Times New Roman"/>
          <w:color w:val="auto"/>
          <w:sz w:val="28"/>
          <w:szCs w:val="28"/>
        </w:rPr>
        <w:t>, в зависимости от ко</w:t>
      </w:r>
      <w:r>
        <w:rPr>
          <w:rFonts w:ascii="Times New Roman" w:hAnsi="Times New Roman"/>
          <w:color w:val="auto"/>
          <w:sz w:val="28"/>
          <w:szCs w:val="28"/>
        </w:rPr>
        <w:t>нкретных условий и специализации ДОУ.</w:t>
      </w:r>
    </w:p>
    <w:p w:rsidR="00FD68C6" w:rsidRDefault="00F14060">
      <w:pPr>
        <w:pStyle w:val="a5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3 часть</w:t>
      </w:r>
      <w:r>
        <w:rPr>
          <w:rFonts w:ascii="Times New Roman" w:hAnsi="Times New Roman"/>
          <w:color w:val="auto"/>
          <w:sz w:val="28"/>
          <w:szCs w:val="28"/>
        </w:rPr>
        <w:t xml:space="preserve"> практическая</w:t>
      </w:r>
    </w:p>
    <w:p w:rsidR="00FD68C6" w:rsidRDefault="00F14060">
      <w:pPr>
        <w:pStyle w:val="a5"/>
        <w:jc w:val="both"/>
      </w:pP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Педагогам п</w:t>
      </w:r>
      <w:r>
        <w:rPr>
          <w:rFonts w:ascii="Times New Roman" w:hAnsi="Times New Roman"/>
          <w:color w:val="auto"/>
          <w:sz w:val="28"/>
          <w:szCs w:val="28"/>
        </w:rPr>
        <w:t>редлагается выбрать по желанию цветовую полоску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Приготовить 7 полосок следующих цветов: красный, оранжевый, жёлтый, зелёный, синий, фиолетовый, белый,</w:t>
      </w:r>
      <w:r w:rsidR="003B541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розовый.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Задания для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педагогов: </w:t>
      </w:r>
      <w:r>
        <w:rPr>
          <w:rFonts w:ascii="Times New Roman" w:hAnsi="Times New Roman"/>
          <w:color w:val="auto"/>
          <w:sz w:val="28"/>
          <w:szCs w:val="28"/>
        </w:rPr>
        <w:t>пре</w:t>
      </w:r>
      <w:r>
        <w:rPr>
          <w:rFonts w:ascii="Times New Roman" w:hAnsi="Times New Roman"/>
          <w:color w:val="auto"/>
          <w:sz w:val="28"/>
          <w:szCs w:val="28"/>
        </w:rPr>
        <w:t xml:space="preserve">длагается выбрать цветовую полоску и описать ощущения связанные с этим цветом.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Вывод: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цветотерапия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— это одно из самых перспективных и надежных методов лечения и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оздоровления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. Цвет служит мощным стимулятором эмоционального и интеллектуального раз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вития детей.  </w:t>
      </w:r>
    </w:p>
    <w:p w:rsidR="00FD68C6" w:rsidRDefault="00F14060">
      <w:pPr>
        <w:pStyle w:val="a5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Демонстрация цветовой гаммы на слайде.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  <w:u w:val="single"/>
        </w:rPr>
        <w:t>Красный</w:t>
      </w:r>
      <w:r>
        <w:rPr>
          <w:rFonts w:ascii="Times New Roman" w:hAnsi="Times New Roman"/>
          <w:color w:val="auto"/>
          <w:sz w:val="28"/>
          <w:szCs w:val="28"/>
        </w:rPr>
        <w:t xml:space="preserve"> обеспечивает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здоровье</w:t>
      </w:r>
      <w:r>
        <w:rPr>
          <w:rFonts w:ascii="Times New Roman" w:hAnsi="Times New Roman"/>
          <w:color w:val="auto"/>
          <w:sz w:val="28"/>
          <w:szCs w:val="28"/>
        </w:rPr>
        <w:t xml:space="preserve">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  <w:u w:val="single"/>
        </w:rPr>
        <w:t>Оранжевый</w:t>
      </w:r>
      <w:r>
        <w:rPr>
          <w:rFonts w:ascii="Times New Roman" w:hAnsi="Times New Roman"/>
          <w:color w:val="auto"/>
          <w:sz w:val="28"/>
          <w:szCs w:val="28"/>
        </w:rPr>
        <w:t xml:space="preserve"> повышает уровень нейроэндокринной регуляции, помогает п</w:t>
      </w:r>
      <w:r>
        <w:rPr>
          <w:rFonts w:ascii="Times New Roman" w:hAnsi="Times New Roman"/>
          <w:color w:val="auto"/>
          <w:sz w:val="28"/>
          <w:szCs w:val="28"/>
        </w:rPr>
        <w:t xml:space="preserve">обедить усталость, хандру, депрессию, неуверенность, тревогу и страх.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  <w:u w:val="single"/>
        </w:rPr>
        <w:t>Желтый</w:t>
      </w:r>
      <w:r>
        <w:rPr>
          <w:rFonts w:ascii="Times New Roman" w:hAnsi="Times New Roman"/>
          <w:color w:val="auto"/>
          <w:sz w:val="28"/>
          <w:szCs w:val="28"/>
        </w:rPr>
        <w:t xml:space="preserve"> как символ солнца, снимает напряжения и даёт надежду. 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  <w:u w:val="single"/>
        </w:rPr>
        <w:t>Зеленый</w:t>
      </w:r>
      <w:r>
        <w:rPr>
          <w:rFonts w:ascii="Times New Roman" w:hAnsi="Times New Roman"/>
          <w:color w:val="auto"/>
          <w:sz w:val="28"/>
          <w:szCs w:val="28"/>
        </w:rPr>
        <w:t xml:space="preserve"> способствует ритмичной работе сердца, отдыху глаз, оказывает умеренное противовоспалительное и пр</w:t>
      </w:r>
      <w:r>
        <w:rPr>
          <w:rFonts w:ascii="Times New Roman" w:hAnsi="Times New Roman"/>
          <w:color w:val="auto"/>
          <w:sz w:val="28"/>
          <w:szCs w:val="28"/>
        </w:rPr>
        <w:t>отивоаллергическое действие. К тому же он помогает при кашле. успокаивает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,, 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благоприятно влияет на работу щитовидной железы. </w:t>
      </w:r>
    </w:p>
    <w:p w:rsidR="00FD68C6" w:rsidRDefault="00F14060">
      <w:pPr>
        <w:pStyle w:val="a5"/>
        <w:jc w:val="both"/>
      </w:pPr>
      <w:proofErr w:type="gramStart"/>
      <w:r>
        <w:rPr>
          <w:rFonts w:ascii="Times New Roman" w:hAnsi="Times New Roman"/>
          <w:color w:val="auto"/>
          <w:sz w:val="28"/>
          <w:szCs w:val="28"/>
          <w:u w:val="single"/>
        </w:rPr>
        <w:t>Синий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помогает при бессоннице, снимает страхи, вызывает ощущение комфорта и покоя, снимает напряжение, снижает артериальн</w:t>
      </w:r>
      <w:r>
        <w:rPr>
          <w:rFonts w:ascii="Times New Roman" w:hAnsi="Times New Roman"/>
          <w:color w:val="auto"/>
          <w:sz w:val="28"/>
          <w:szCs w:val="28"/>
        </w:rPr>
        <w:t>ое давление, успокаивает дыхание.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  <w:u w:val="single"/>
        </w:rPr>
        <w:t>Фиолетовый</w:t>
      </w:r>
      <w:r>
        <w:rPr>
          <w:rFonts w:ascii="Times New Roman" w:hAnsi="Times New Roman"/>
          <w:color w:val="auto"/>
          <w:sz w:val="28"/>
          <w:szCs w:val="28"/>
        </w:rPr>
        <w:t xml:space="preserve"> действует мягко, стимулирующее. Дает силу при энергетическом истощении, не дает места депрессии, пессимизму и бессилию. </w:t>
      </w:r>
    </w:p>
    <w:p w:rsidR="00FD68C6" w:rsidRPr="003B5411" w:rsidRDefault="00F14060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Розовый</w:t>
      </w:r>
      <w:r>
        <w:rPr>
          <w:rFonts w:ascii="Times New Roman" w:hAnsi="Times New Roman"/>
          <w:color w:val="auto"/>
          <w:sz w:val="28"/>
          <w:szCs w:val="28"/>
        </w:rPr>
        <w:t xml:space="preserve"> — это цвет жизни. Означает романтичность, доброту, любовь. Вызыв</w:t>
      </w:r>
      <w:r>
        <w:rPr>
          <w:rFonts w:ascii="Times New Roman" w:hAnsi="Times New Roman"/>
          <w:color w:val="auto"/>
          <w:sz w:val="28"/>
          <w:szCs w:val="28"/>
        </w:rPr>
        <w:t>ает чувство комфорта, успокаивает, избавляет от навязчивых мыслей.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u w:val="single"/>
        </w:rPr>
        <w:t>Белы</w:t>
      </w:r>
      <w:proofErr w:type="gramStart"/>
      <w:r>
        <w:rPr>
          <w:rFonts w:ascii="Times New Roman" w:hAnsi="Times New Roman"/>
          <w:color w:val="auto"/>
          <w:sz w:val="28"/>
          <w:szCs w:val="28"/>
          <w:u w:val="single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символ чистоты и духовности,</w:t>
      </w:r>
      <w:r w:rsidR="003B541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исцеление от болезней. Это цвет равновесия, добра,</w:t>
      </w:r>
      <w:r w:rsidR="003B541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успеха. Он поможет успокоиться, снять  внутреннее напряжение. </w:t>
      </w:r>
    </w:p>
    <w:p w:rsidR="00FD68C6" w:rsidRDefault="00F14060">
      <w:pPr>
        <w:pStyle w:val="a5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В зависимости от выбранного цвет</w:t>
      </w:r>
      <w:r>
        <w:rPr>
          <w:rFonts w:ascii="Times New Roman" w:hAnsi="Times New Roman"/>
          <w:color w:val="auto"/>
          <w:sz w:val="28"/>
          <w:szCs w:val="28"/>
        </w:rPr>
        <w:t xml:space="preserve">а,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педагогам</w:t>
      </w:r>
      <w:r>
        <w:rPr>
          <w:rFonts w:ascii="Times New Roman" w:hAnsi="Times New Roman"/>
          <w:color w:val="auto"/>
          <w:sz w:val="28"/>
          <w:szCs w:val="28"/>
        </w:rPr>
        <w:t xml:space="preserve"> раздается задание: продемонстрировать использование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</w:rPr>
        <w:t>здорвьесберегающей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технологии</w:t>
      </w:r>
      <w:r>
        <w:rPr>
          <w:rFonts w:ascii="Times New Roman" w:hAnsi="Times New Roman"/>
          <w:color w:val="auto"/>
          <w:sz w:val="28"/>
          <w:szCs w:val="28"/>
        </w:rPr>
        <w:t>. Время для подготовки 2 минуты (играет спокойная музыка). Далее педагог зачитывает задание и выполняет его в соответствии с текстом. Один педагог демонстрирует в</w:t>
      </w:r>
      <w:r>
        <w:rPr>
          <w:rFonts w:ascii="Times New Roman" w:hAnsi="Times New Roman"/>
          <w:color w:val="auto"/>
          <w:sz w:val="28"/>
          <w:szCs w:val="28"/>
        </w:rPr>
        <w:t xml:space="preserve">ыполнение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технологий, другие выступают в роли детей и выполняют задания за воспитателем.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1. Красный сектор «Пальчиковая гимнастика»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Вам нужно  продемонстрировать пальчиковую гимнастику в соответствии с текстом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Будем мы варить компот,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(Левую ладошку держат «ковшиком»)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Фруктов нужно много. </w:t>
      </w:r>
      <w:r>
        <w:rPr>
          <w:rFonts w:ascii="Times New Roman" w:hAnsi="Times New Roman"/>
          <w:color w:val="auto"/>
          <w:sz w:val="28"/>
          <w:szCs w:val="28"/>
          <w:u w:val="single"/>
        </w:rPr>
        <w:t>Вот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(Указательным пальцем правой руки «мешают».)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Будем яблоки крошить, (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Загибают пальчики по одному, начиная с 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</w:rPr>
        <w:t>большого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Грушу будем мы рубить. 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Отожмем лимонный сок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,(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Имитация движения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Слив положим </w:t>
      </w:r>
      <w:r>
        <w:rPr>
          <w:rFonts w:ascii="Times New Roman" w:hAnsi="Times New Roman"/>
          <w:color w:val="auto"/>
          <w:sz w:val="28"/>
          <w:szCs w:val="28"/>
        </w:rPr>
        <w:t>и песок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Имитация движения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Варим, варим мы компот. (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Опять «варят» и «мешают»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Угостим честной народ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Имитация движения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FD68C6" w:rsidRDefault="00F14060">
      <w:pPr>
        <w:pStyle w:val="a5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2. Фиолетовый сектор «Точечный массаж биологически активных точек»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Вам нужно провести точечный массаж биологически активных точек </w:t>
      </w:r>
      <w:r>
        <w:rPr>
          <w:rFonts w:ascii="Times New Roman" w:hAnsi="Times New Roman"/>
          <w:i/>
          <w:color w:val="auto"/>
          <w:sz w:val="28"/>
          <w:szCs w:val="28"/>
        </w:rPr>
        <w:t>«Снег</w:t>
      </w:r>
      <w:r>
        <w:rPr>
          <w:rFonts w:ascii="Times New Roman" w:hAnsi="Times New Roman"/>
          <w:i/>
          <w:color w:val="auto"/>
          <w:sz w:val="28"/>
          <w:szCs w:val="28"/>
        </w:rPr>
        <w:t>овик»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</w:rPr>
        <w:t>(профилактика ОРЗ)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Раз – рука, два – рука.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(Вытягивают вперёд поочерёдно руки)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Лепим мы снеговика.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(Имитируют лепку снежков)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Три-четыре, три-четыре,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(Поглаживают ладонями шею)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Нарисуем рот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пошире</w:t>
      </w:r>
      <w:proofErr w:type="spellEnd"/>
      <w:proofErr w:type="gramStart"/>
      <w:r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Имитация движения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Пять – найдём морковь для носа,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Кулачки растирают крылья носа)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Угольки найдём для глаз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Имитация движения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Шесть – наденем шляпу косо, (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Приставляют ладони колбу «козырьком» и растирают лоб)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Пусть смеётся он у нас. 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Семь и восемь, семь и восемь –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Мы плясать его попросим.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(Поглаживают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колени ладошками)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3.Оранжевый сектор «Самомассаж ушных раковин»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Вам нужно провести самомассаж ушных раковин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Взяли ушки за макушки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>Большим и указательным пальцами с обеих сторон)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Потянули </w:t>
      </w:r>
      <w:r>
        <w:rPr>
          <w:rFonts w:ascii="Times New Roman" w:hAnsi="Times New Roman"/>
          <w:i/>
          <w:color w:val="auto"/>
          <w:sz w:val="28"/>
          <w:szCs w:val="28"/>
        </w:rPr>
        <w:t>(Несильно потянуть вверх)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Пощипали </w:t>
      </w:r>
      <w:r>
        <w:rPr>
          <w:rFonts w:ascii="Times New Roman" w:hAnsi="Times New Roman"/>
          <w:i/>
          <w:color w:val="auto"/>
          <w:sz w:val="28"/>
          <w:szCs w:val="28"/>
        </w:rPr>
        <w:t>(Несильные нажимы пальцами)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Вни</w:t>
      </w:r>
      <w:r>
        <w:rPr>
          <w:rFonts w:ascii="Times New Roman" w:hAnsi="Times New Roman"/>
          <w:color w:val="auto"/>
          <w:sz w:val="28"/>
          <w:szCs w:val="28"/>
        </w:rPr>
        <w:t>з до мочек добежали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>С постепенным продвижением вниз)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Мочки надо пощипать: </w:t>
      </w:r>
      <w:r>
        <w:rPr>
          <w:rFonts w:ascii="Times New Roman" w:hAnsi="Times New Roman"/>
          <w:i/>
          <w:color w:val="auto"/>
          <w:sz w:val="28"/>
          <w:szCs w:val="28"/>
        </w:rPr>
        <w:t>(Пощипывание в такт речи)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Пальцами скорей размять. </w:t>
      </w:r>
      <w:r>
        <w:rPr>
          <w:rFonts w:ascii="Times New Roman" w:hAnsi="Times New Roman"/>
          <w:i/>
          <w:color w:val="auto"/>
          <w:sz w:val="28"/>
          <w:szCs w:val="28"/>
        </w:rPr>
        <w:t>(Приятным движением разминаем между пальцами)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Вверх по ушкам проведём. </w:t>
      </w:r>
      <w:r>
        <w:rPr>
          <w:rFonts w:ascii="Times New Roman" w:hAnsi="Times New Roman"/>
          <w:i/>
          <w:color w:val="auto"/>
          <w:sz w:val="28"/>
          <w:szCs w:val="28"/>
        </w:rPr>
        <w:t>(Провести по краю уха, слегка сжимая большим и указательным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пальцами)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к макушкам вновь придём. </w:t>
      </w:r>
    </w:p>
    <w:p w:rsidR="00FD68C6" w:rsidRDefault="00F14060">
      <w:pPr>
        <w:pStyle w:val="a5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4.Зеленый сектор «Гимнастика для глаз»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Вам нужно провести  гимнастику для глаз.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(Приготовить листочек по количеству педагогов)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Упражнения проводятся сидя, спина прямая, ноги свободно опираются на пол, голова в одном п</w:t>
      </w:r>
      <w:r>
        <w:rPr>
          <w:rFonts w:ascii="Times New Roman" w:hAnsi="Times New Roman"/>
          <w:color w:val="auto"/>
          <w:sz w:val="28"/>
          <w:szCs w:val="28"/>
        </w:rPr>
        <w:t>оложении, работают только мышцы глаз.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Проведём, друзья, сейчас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Упражнения для глаз.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Мы листочки увидали. -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с листочками играли.</w:t>
      </w:r>
    </w:p>
    <w:p w:rsidR="00FD68C6" w:rsidRDefault="00F14060">
      <w:pPr>
        <w:pStyle w:val="a5"/>
        <w:rPr>
          <w:i/>
          <w:iCs/>
          <w:color w:val="auto"/>
          <w:sz w:val="28"/>
          <w:szCs w:val="28"/>
        </w:rPr>
      </w:pPr>
      <w:r>
        <w:rPr>
          <w:rFonts w:ascii="Times New Roman" w:hAnsi="Times New Roman"/>
          <w:i/>
          <w:iCs/>
          <w:color w:val="auto"/>
          <w:sz w:val="28"/>
          <w:szCs w:val="28"/>
        </w:rPr>
        <w:t>(Берут листочек в руку, вытянуть листочек вперёд перед собой, сфокусировать на нем взгляд)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Листочки вправо полетели,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(Отвести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листочек вправо, проследить движение взглядом)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Вот листочки полетели,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Глазки влево посмотрели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Отвести листочек влево, проследить движение взглядом)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Ветер лист вверх поднимал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на землю опускал…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(Поднимать листочек вверх и опускать вниз)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Дети смотрят вверх </w:t>
      </w:r>
      <w:r>
        <w:rPr>
          <w:rFonts w:ascii="Times New Roman" w:hAnsi="Times New Roman"/>
          <w:color w:val="auto"/>
          <w:sz w:val="28"/>
          <w:szCs w:val="28"/>
        </w:rPr>
        <w:t>и вниз.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Всё! На землю улеглись. (Положить листочек на стол, следя только глазками за листочком)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Глазки закрываем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Закрыть ладошками глаза)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Глазки отдыхают.</w:t>
      </w:r>
    </w:p>
    <w:p w:rsidR="00FD68C6" w:rsidRDefault="00F14060">
      <w:pPr>
        <w:pStyle w:val="a5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5. Желтый сектор «Релаксация»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(Подобрать музыку для релаксации)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Вам нужно провести упражнение на рел</w:t>
      </w:r>
      <w:r>
        <w:rPr>
          <w:rFonts w:ascii="Times New Roman" w:hAnsi="Times New Roman"/>
          <w:color w:val="auto"/>
          <w:sz w:val="28"/>
          <w:szCs w:val="28"/>
        </w:rPr>
        <w:t xml:space="preserve">аксацию </w:t>
      </w:r>
      <w:r>
        <w:rPr>
          <w:rFonts w:ascii="Times New Roman" w:hAnsi="Times New Roman"/>
          <w:i/>
          <w:color w:val="auto"/>
          <w:sz w:val="28"/>
          <w:szCs w:val="28"/>
        </w:rPr>
        <w:t>«Солнечные лучики»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Закройте глаза, вы лежите на мягкой траве, вокруг вас на поляне растут цветы. 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Вот стрекочет кузнечик, кукушка где-то далеко считает года. Вы чувствуете теплые лучики солнца. Лучики согревают ваши руки, ноги, лицо. 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Один из лучей</w:t>
      </w:r>
      <w:r>
        <w:rPr>
          <w:rFonts w:ascii="Times New Roman" w:hAnsi="Times New Roman"/>
          <w:color w:val="auto"/>
          <w:sz w:val="28"/>
          <w:szCs w:val="28"/>
        </w:rPr>
        <w:t xml:space="preserve"> коснулся ваших губ и нарисовал вам улыбку. Вам приятно от этих прикосновений. Вы ощущаете себя частью природы. Эту улыбку вы пронесете и подарите своим друзьям…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Потяните руки вверх, вдохните и откройте глаза на счет </w:t>
      </w:r>
      <w:r>
        <w:rPr>
          <w:rFonts w:ascii="Times New Roman" w:hAnsi="Times New Roman"/>
          <w:i/>
          <w:color w:val="auto"/>
          <w:sz w:val="28"/>
          <w:szCs w:val="28"/>
        </w:rPr>
        <w:t>«три»</w:t>
      </w:r>
      <w:r>
        <w:rPr>
          <w:rFonts w:ascii="Times New Roman" w:hAnsi="Times New Roman"/>
          <w:color w:val="auto"/>
          <w:sz w:val="28"/>
          <w:szCs w:val="28"/>
        </w:rPr>
        <w:t>. Ваша прогулка была чудесной.</w:t>
      </w:r>
    </w:p>
    <w:p w:rsidR="00FD68C6" w:rsidRDefault="00F14060">
      <w:pPr>
        <w:pStyle w:val="a5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6.С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иний сектор «Дыхательная гимнастика»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Вам нужно провести  дыхательную гимнастику «Ветерок». 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Я ветер сильный, я лечу,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Лечу, куда хочу </w:t>
      </w:r>
      <w:r>
        <w:rPr>
          <w:rFonts w:ascii="Times New Roman" w:hAnsi="Times New Roman"/>
          <w:i/>
          <w:color w:val="auto"/>
          <w:sz w:val="28"/>
          <w:szCs w:val="28"/>
        </w:rPr>
        <w:t>(руки опущены, ноги слегка расставлены, вдох через нос)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Хочу налево посвищу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(повернуть голову налево, губы трубочкой и </w:t>
      </w:r>
      <w:r>
        <w:rPr>
          <w:rFonts w:ascii="Times New Roman" w:hAnsi="Times New Roman"/>
          <w:i/>
          <w:color w:val="auto"/>
          <w:sz w:val="28"/>
          <w:szCs w:val="28"/>
        </w:rPr>
        <w:t>подуть)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Могу подуть направо </w:t>
      </w:r>
      <w:r>
        <w:rPr>
          <w:rFonts w:ascii="Times New Roman" w:hAnsi="Times New Roman"/>
          <w:i/>
          <w:color w:val="auto"/>
          <w:sz w:val="28"/>
          <w:szCs w:val="28"/>
        </w:rPr>
        <w:t>(голова прямо, вдох, голова направо, губы трубочкой, выдох)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Могу и вверх я в облака </w:t>
      </w:r>
      <w:r>
        <w:rPr>
          <w:rFonts w:ascii="Times New Roman" w:hAnsi="Times New Roman"/>
          <w:i/>
          <w:color w:val="auto"/>
          <w:sz w:val="28"/>
          <w:szCs w:val="28"/>
        </w:rPr>
        <w:t>(голова прямо, вдох через нос, выдох через губы трубочкой)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Ну а пока я тучи разгоняю </w:t>
      </w:r>
      <w:r>
        <w:rPr>
          <w:rFonts w:ascii="Times New Roman" w:hAnsi="Times New Roman"/>
          <w:i/>
          <w:color w:val="auto"/>
          <w:sz w:val="28"/>
          <w:szCs w:val="28"/>
        </w:rPr>
        <w:t>(круговые движения руками)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7.Розовый сектор «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</w:rPr>
        <w:t>Физкульминутк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а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Вам нужно провести  физкультминутку «Осенний дождик». 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Вдруг закрыли небо тучи,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(Встать на носочки, поднять вверх перекрещенные руки)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Начал капать дождь колючий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(Прыжки на носочках, держа руки на поясе)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Долго дождик будет плакать, </w:t>
      </w:r>
      <w:r>
        <w:rPr>
          <w:rFonts w:ascii="Times New Roman" w:hAnsi="Times New Roman"/>
          <w:color w:val="auto"/>
          <w:sz w:val="28"/>
          <w:szCs w:val="28"/>
        </w:rPr>
        <w:br/>
        <w:t>Разведет повсюду сл</w:t>
      </w:r>
      <w:r>
        <w:rPr>
          <w:rFonts w:ascii="Times New Roman" w:hAnsi="Times New Roman"/>
          <w:color w:val="auto"/>
          <w:sz w:val="28"/>
          <w:szCs w:val="28"/>
        </w:rPr>
        <w:t xml:space="preserve">якоть.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(Присесть, держа руки на поясе)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Грязь и лужи на дороге,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Поднимай повыше ноги.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(Шагать на месте, высоко поднимая колени) </w:t>
      </w:r>
    </w:p>
    <w:p w:rsidR="00FD68C6" w:rsidRDefault="00F14060">
      <w:pPr>
        <w:pStyle w:val="a5"/>
        <w:rPr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8.Белый сектор «Гимнастика после дневного сна»</w:t>
      </w:r>
    </w:p>
    <w:p w:rsidR="00FD68C6" w:rsidRDefault="00F14060">
      <w:pPr>
        <w:pStyle w:val="a5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Вам нужно провести гимнастику после дневного сна «Завершился тихий час».</w:t>
      </w:r>
    </w:p>
    <w:p w:rsidR="00FD68C6" w:rsidRDefault="00F14060">
      <w:pPr>
        <w:pStyle w:val="a5"/>
      </w:pPr>
      <w:r>
        <w:rPr>
          <w:rFonts w:ascii="Times New Roman" w:hAnsi="Times New Roman"/>
          <w:color w:val="auto"/>
          <w:sz w:val="28"/>
          <w:szCs w:val="28"/>
        </w:rPr>
        <w:t>Завершился тихий час,</w:t>
      </w:r>
      <w:bookmarkStart w:id="2" w:name="page30R_mcid24"/>
      <w:bookmarkEnd w:id="2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3" w:name="page30R_mcid25"/>
      <w:bookmarkEnd w:id="3"/>
      <w:r>
        <w:rPr>
          <w:rFonts w:ascii="Times New Roman" w:hAnsi="Times New Roman"/>
          <w:color w:val="auto"/>
          <w:sz w:val="28"/>
          <w:szCs w:val="28"/>
        </w:rPr>
        <w:br/>
        <w:t>Свет дневной встречает нас.</w:t>
      </w:r>
      <w:bookmarkStart w:id="4" w:name="page30R_mcid26"/>
      <w:bookmarkEnd w:id="4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5" w:name="page30R_mcid27"/>
      <w:bookmarkEnd w:id="5"/>
      <w:r>
        <w:rPr>
          <w:rFonts w:ascii="Times New Roman" w:hAnsi="Times New Roman"/>
          <w:color w:val="auto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lastRenderedPageBreak/>
        <w:t>Мы проснулись, потянулись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(Потягивание)</w:t>
      </w:r>
      <w:bookmarkStart w:id="6" w:name="page30R_mcid28"/>
      <w:bookmarkEnd w:id="6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bookmarkStart w:id="7" w:name="page30R_mcid29"/>
      <w:bookmarkEnd w:id="7"/>
      <w:r>
        <w:rPr>
          <w:rFonts w:ascii="Times New Roman" w:hAnsi="Times New Roman"/>
          <w:color w:val="auto"/>
          <w:sz w:val="28"/>
          <w:szCs w:val="28"/>
        </w:rPr>
        <w:br/>
        <w:t xml:space="preserve">Приподняли мы головку,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(Приподнять голову, повороты)</w:t>
      </w:r>
      <w:bookmarkStart w:id="8" w:name="page30R_mcid30"/>
      <w:bookmarkEnd w:id="8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bookmarkStart w:id="9" w:name="page30R_mcid31"/>
      <w:bookmarkEnd w:id="9"/>
      <w:r>
        <w:rPr>
          <w:rFonts w:ascii="Times New Roman" w:hAnsi="Times New Roman"/>
          <w:color w:val="auto"/>
          <w:sz w:val="28"/>
          <w:szCs w:val="28"/>
        </w:rPr>
        <w:br/>
        <w:t xml:space="preserve">Кулачки сжимаем ловко.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(Сжимание</w:t>
      </w:r>
      <w:bookmarkStart w:id="10" w:name="page30R_mcid32"/>
      <w:bookmarkEnd w:id="10"/>
      <w:r>
        <w:rPr>
          <w:rFonts w:ascii="Times New Roman" w:hAnsi="Times New Roman"/>
          <w:i/>
          <w:iCs/>
          <w:color w:val="auto"/>
          <w:sz w:val="28"/>
          <w:szCs w:val="28"/>
        </w:rPr>
        <w:t>-</w:t>
      </w:r>
      <w:bookmarkStart w:id="11" w:name="page30R_mcid33"/>
      <w:bookmarkEnd w:id="11"/>
      <w:r>
        <w:rPr>
          <w:rFonts w:ascii="Times New Roman" w:hAnsi="Times New Roman"/>
          <w:i/>
          <w:iCs/>
          <w:color w:val="auto"/>
          <w:sz w:val="28"/>
          <w:szCs w:val="28"/>
        </w:rPr>
        <w:t>разжимание кистей)</w:t>
      </w:r>
      <w:bookmarkStart w:id="12" w:name="page30R_mcid34"/>
      <w:bookmarkEnd w:id="12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bookmarkStart w:id="13" w:name="page30R_mcid35"/>
      <w:bookmarkEnd w:id="13"/>
      <w:r>
        <w:rPr>
          <w:rFonts w:ascii="Times New Roman" w:hAnsi="Times New Roman"/>
          <w:color w:val="auto"/>
          <w:sz w:val="28"/>
          <w:szCs w:val="28"/>
        </w:rPr>
        <w:br/>
        <w:t>Ножки</w:t>
      </w:r>
      <w:bookmarkStart w:id="14" w:name="page30R_mcid36"/>
      <w:bookmarkEnd w:id="14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5" w:name="page30R_mcid37"/>
      <w:bookmarkEnd w:id="15"/>
      <w:r>
        <w:rPr>
          <w:rFonts w:ascii="Times New Roman" w:hAnsi="Times New Roman"/>
          <w:color w:val="auto"/>
          <w:sz w:val="28"/>
          <w:szCs w:val="28"/>
        </w:rPr>
        <w:t xml:space="preserve">начали плясать,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(Встать на </w:t>
      </w:r>
      <w:proofErr w:type="spellStart"/>
      <w:r>
        <w:rPr>
          <w:rFonts w:ascii="Times New Roman" w:hAnsi="Times New Roman"/>
          <w:i/>
          <w:iCs/>
          <w:color w:val="auto"/>
          <w:sz w:val="28"/>
          <w:szCs w:val="28"/>
        </w:rPr>
        <w:t>пяточки</w:t>
      </w:r>
      <w:proofErr w:type="gramStart"/>
      <w:r>
        <w:rPr>
          <w:rFonts w:ascii="Times New Roman" w:hAnsi="Times New Roman"/>
          <w:i/>
          <w:iCs/>
          <w:color w:val="auto"/>
          <w:sz w:val="28"/>
          <w:szCs w:val="28"/>
        </w:rPr>
        <w:t>,д</w:t>
      </w:r>
      <w:proofErr w:type="gramEnd"/>
      <w:r>
        <w:rPr>
          <w:rFonts w:ascii="Times New Roman" w:hAnsi="Times New Roman"/>
          <w:i/>
          <w:iCs/>
          <w:color w:val="auto"/>
          <w:sz w:val="28"/>
          <w:szCs w:val="28"/>
        </w:rPr>
        <w:t>вижение</w:t>
      </w:r>
      <w:proofErr w:type="spellEnd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стопам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и в разные стороны )</w:t>
      </w:r>
      <w:bookmarkStart w:id="16" w:name="page30R_mcid38"/>
      <w:bookmarkEnd w:id="16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bookmarkStart w:id="17" w:name="page30R_mcid39"/>
      <w:bookmarkEnd w:id="17"/>
      <w:r>
        <w:rPr>
          <w:rFonts w:ascii="Times New Roman" w:hAnsi="Times New Roman"/>
          <w:color w:val="auto"/>
          <w:sz w:val="28"/>
          <w:szCs w:val="28"/>
        </w:rPr>
        <w:br/>
        <w:t>Не желаем больше спать.</w:t>
      </w:r>
      <w:bookmarkStart w:id="18" w:name="page30R_mcid40"/>
      <w:bookmarkEnd w:id="18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9" w:name="page30R_mcid41"/>
      <w:bookmarkEnd w:id="19"/>
      <w:r>
        <w:rPr>
          <w:rFonts w:ascii="Times New Roman" w:hAnsi="Times New Roman"/>
          <w:color w:val="auto"/>
          <w:sz w:val="28"/>
          <w:szCs w:val="28"/>
        </w:rPr>
        <w:br/>
        <w:t xml:space="preserve">Обопремся мы на ножки,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(Встать прямо)</w:t>
      </w:r>
      <w:bookmarkStart w:id="20" w:name="page30R_mcid44"/>
      <w:bookmarkEnd w:id="20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bookmarkStart w:id="21" w:name="page30R_mcid45"/>
      <w:bookmarkEnd w:id="21"/>
      <w:r>
        <w:rPr>
          <w:rFonts w:ascii="Times New Roman" w:hAnsi="Times New Roman"/>
          <w:color w:val="auto"/>
          <w:sz w:val="28"/>
          <w:szCs w:val="28"/>
        </w:rPr>
        <w:br/>
        <w:t>Приподнимемся немножко.</w:t>
      </w:r>
      <w:bookmarkStart w:id="22" w:name="page30R_mcid46"/>
      <w:bookmarkEnd w:id="22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23" w:name="page30R_mcid51"/>
      <w:bookmarkEnd w:id="23"/>
      <w:r>
        <w:rPr>
          <w:rFonts w:ascii="Times New Roman" w:hAnsi="Times New Roman"/>
          <w:i/>
          <w:iCs/>
          <w:color w:val="auto"/>
          <w:sz w:val="28"/>
          <w:szCs w:val="28"/>
        </w:rPr>
        <w:t>(Приподняться на носочки)</w:t>
      </w:r>
      <w:r>
        <w:rPr>
          <w:rFonts w:ascii="Times New Roman" w:hAnsi="Times New Roman"/>
          <w:color w:val="auto"/>
          <w:sz w:val="28"/>
          <w:szCs w:val="28"/>
        </w:rPr>
        <w:br/>
        <w:t>Ну, теперь вставать пора,</w:t>
      </w:r>
      <w:bookmarkStart w:id="24" w:name="page30R_mcid52"/>
      <w:bookmarkEnd w:id="24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25" w:name="page30R_mcid53"/>
      <w:bookmarkEnd w:id="25"/>
      <w:r>
        <w:rPr>
          <w:rFonts w:ascii="Times New Roman" w:hAnsi="Times New Roman"/>
          <w:color w:val="auto"/>
          <w:sz w:val="28"/>
          <w:szCs w:val="28"/>
        </w:rPr>
        <w:br/>
        <w:t>Поднимайся, детвора!</w:t>
      </w:r>
      <w:bookmarkStart w:id="26" w:name="page30R_mcid54"/>
      <w:bookmarkEnd w:id="26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27" w:name="page30R_mcid55"/>
      <w:bookmarkEnd w:id="27"/>
      <w:r>
        <w:rPr>
          <w:rFonts w:ascii="Times New Roman" w:hAnsi="Times New Roman"/>
          <w:color w:val="auto"/>
          <w:sz w:val="28"/>
          <w:szCs w:val="28"/>
        </w:rPr>
        <w:br/>
        <w:t xml:space="preserve">Все по полу </w:t>
      </w:r>
      <w:bookmarkStart w:id="28" w:name="page30R_mcid56"/>
      <w:bookmarkEnd w:id="28"/>
      <w:r>
        <w:rPr>
          <w:rFonts w:ascii="Times New Roman" w:hAnsi="Times New Roman"/>
          <w:color w:val="auto"/>
          <w:sz w:val="28"/>
          <w:szCs w:val="28"/>
        </w:rPr>
        <w:t>босиком,</w:t>
      </w:r>
      <w:bookmarkStart w:id="29" w:name="page30R_mcid57"/>
      <w:bookmarkEnd w:id="29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30" w:name="page30R_mcid58"/>
      <w:bookmarkEnd w:id="30"/>
      <w:r>
        <w:rPr>
          <w:rFonts w:ascii="Times New Roman" w:hAnsi="Times New Roman"/>
          <w:i/>
          <w:iCs/>
          <w:color w:val="auto"/>
          <w:sz w:val="28"/>
          <w:szCs w:val="28"/>
        </w:rPr>
        <w:t>(Ходьба на месте)</w:t>
      </w:r>
      <w:r>
        <w:rPr>
          <w:rFonts w:ascii="Times New Roman" w:hAnsi="Times New Roman"/>
          <w:color w:val="auto"/>
          <w:sz w:val="28"/>
          <w:szCs w:val="28"/>
        </w:rPr>
        <w:br/>
        <w:t>А потом легко бегом.</w:t>
      </w:r>
      <w:bookmarkStart w:id="31" w:name="page30R_mcid59"/>
      <w:bookmarkEnd w:id="31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32" w:name="page30R_mcid60"/>
      <w:bookmarkEnd w:id="32"/>
      <w:r>
        <w:rPr>
          <w:rFonts w:ascii="Times New Roman" w:hAnsi="Times New Roman"/>
          <w:i/>
          <w:iCs/>
          <w:color w:val="auto"/>
          <w:sz w:val="28"/>
          <w:szCs w:val="28"/>
        </w:rPr>
        <w:t>(Имитация б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ега на месте)</w:t>
      </w:r>
      <w:r>
        <w:rPr>
          <w:rFonts w:ascii="Times New Roman" w:hAnsi="Times New Roman"/>
          <w:color w:val="auto"/>
          <w:sz w:val="28"/>
          <w:szCs w:val="28"/>
        </w:rPr>
        <w:br/>
        <w:t>Сделай вдох и улыбайся,</w:t>
      </w:r>
      <w:bookmarkStart w:id="33" w:name="page30R_mcid61"/>
      <w:bookmarkEnd w:id="33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34" w:name="page30R_mcid62"/>
      <w:bookmarkEnd w:id="34"/>
      <w:r>
        <w:rPr>
          <w:rFonts w:ascii="Times New Roman" w:hAnsi="Times New Roman"/>
          <w:i/>
          <w:iCs/>
          <w:color w:val="auto"/>
          <w:sz w:val="28"/>
          <w:szCs w:val="28"/>
        </w:rPr>
        <w:t>(Сделать глубокий вдох)</w:t>
      </w:r>
      <w:r>
        <w:rPr>
          <w:rFonts w:ascii="Times New Roman" w:hAnsi="Times New Roman"/>
          <w:color w:val="auto"/>
          <w:sz w:val="28"/>
          <w:szCs w:val="28"/>
        </w:rPr>
        <w:br/>
        <w:t>На носочки поднимайся</w:t>
      </w:r>
      <w:bookmarkStart w:id="35" w:name="page30R_mcid63"/>
      <w:bookmarkEnd w:id="35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bookmarkStart w:id="36" w:name="page30R_mcid64"/>
      <w:bookmarkEnd w:id="36"/>
      <w:r>
        <w:rPr>
          <w:rFonts w:ascii="Times New Roman" w:hAnsi="Times New Roman"/>
          <w:i/>
          <w:iCs/>
          <w:color w:val="auto"/>
          <w:sz w:val="28"/>
          <w:szCs w:val="28"/>
        </w:rPr>
        <w:t>(Приподняться на носочки)</w:t>
      </w:r>
      <w:r>
        <w:rPr>
          <w:rFonts w:ascii="Times New Roman" w:hAnsi="Times New Roman"/>
          <w:color w:val="auto"/>
          <w:sz w:val="28"/>
          <w:szCs w:val="28"/>
        </w:rPr>
        <w:br/>
        <w:t>Опускайся, выдыхай</w:t>
      </w:r>
      <w:bookmarkStart w:id="37" w:name="page30R_mcid65"/>
      <w:bookmarkEnd w:id="37"/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bookmarkStart w:id="38" w:name="page30R_mcid66"/>
      <w:bookmarkEnd w:id="38"/>
      <w:r>
        <w:rPr>
          <w:rFonts w:ascii="Times New Roman" w:hAnsi="Times New Roman"/>
          <w:i/>
          <w:iCs/>
          <w:color w:val="auto"/>
          <w:sz w:val="28"/>
          <w:szCs w:val="28"/>
        </w:rPr>
        <w:t>(Опуститься, выдохнуть)</w:t>
      </w:r>
      <w:r>
        <w:rPr>
          <w:rFonts w:ascii="Times New Roman" w:hAnsi="Times New Roman"/>
          <w:color w:val="auto"/>
          <w:sz w:val="28"/>
          <w:szCs w:val="28"/>
        </w:rPr>
        <w:br/>
        <w:t>Стопы смело разминай</w:t>
      </w:r>
      <w:bookmarkStart w:id="39" w:name="page30R_mcid69"/>
      <w:bookmarkStart w:id="40" w:name="page30R_mcid71"/>
      <w:bookmarkEnd w:id="39"/>
      <w:bookmarkEnd w:id="40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(Ходьба на внешней  и внутренней стороне стопы)</w:t>
      </w:r>
      <w:bookmarkStart w:id="41" w:name="page30R_mcid72"/>
      <w:bookmarkEnd w:id="41"/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bookmarkStart w:id="42" w:name="page30R_mcid73"/>
      <w:bookmarkEnd w:id="42"/>
      <w:r>
        <w:rPr>
          <w:rFonts w:ascii="Times New Roman" w:hAnsi="Times New Roman"/>
          <w:color w:val="auto"/>
          <w:sz w:val="28"/>
          <w:szCs w:val="28"/>
        </w:rPr>
        <w:br/>
        <w:t>Ходьбу на месте выполняй.</w:t>
      </w:r>
      <w:bookmarkStart w:id="43" w:name="page30R_mcid74"/>
      <w:bookmarkEnd w:id="43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44" w:name="page30R_mcid75"/>
      <w:bookmarkEnd w:id="44"/>
      <w:r>
        <w:rPr>
          <w:rFonts w:ascii="Times New Roman" w:hAnsi="Times New Roman"/>
          <w:i/>
          <w:iCs/>
          <w:color w:val="auto"/>
          <w:sz w:val="28"/>
          <w:szCs w:val="28"/>
        </w:rPr>
        <w:t>(Ход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ьба на месте)</w:t>
      </w:r>
      <w:r>
        <w:rPr>
          <w:rFonts w:ascii="Times New Roman" w:hAnsi="Times New Roman"/>
          <w:color w:val="auto"/>
          <w:sz w:val="28"/>
          <w:szCs w:val="28"/>
        </w:rPr>
        <w:br/>
        <w:t>Вот теперь совсем проснулись,</w:t>
      </w:r>
      <w:bookmarkStart w:id="45" w:name="page30R_mcid76"/>
      <w:bookmarkEnd w:id="45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46" w:name="page30R_mcid77"/>
      <w:bookmarkEnd w:id="46"/>
      <w:r>
        <w:rPr>
          <w:rFonts w:ascii="Times New Roman" w:hAnsi="Times New Roman"/>
          <w:color w:val="auto"/>
          <w:sz w:val="28"/>
          <w:szCs w:val="28"/>
        </w:rPr>
        <w:br/>
        <w:t>И к делам своим вернулись.</w:t>
      </w:r>
    </w:p>
    <w:p w:rsidR="00FD68C6" w:rsidRDefault="00F14060">
      <w:pPr>
        <w:pStyle w:val="a5"/>
        <w:jc w:val="both"/>
      </w:pPr>
      <w:r w:rsidRPr="003B5411">
        <w:rPr>
          <w:rFonts w:ascii="Times New Roman" w:hAnsi="Times New Roman"/>
          <w:b/>
          <w:bCs/>
          <w:color w:val="auto"/>
          <w:sz w:val="28"/>
          <w:szCs w:val="28"/>
          <w:highlight w:val="yellow"/>
        </w:rPr>
        <w:t xml:space="preserve">4.Изготовление </w:t>
      </w:r>
      <w:r w:rsidRPr="003B5411">
        <w:rPr>
          <w:rStyle w:val="a3"/>
          <w:rFonts w:ascii="Times New Roman" w:hAnsi="Times New Roman"/>
          <w:color w:val="auto"/>
          <w:sz w:val="28"/>
          <w:szCs w:val="28"/>
          <w:highlight w:val="yellow"/>
        </w:rPr>
        <w:t>игрового пособия для проведения дыхательной гимнастики «Солнышко и тучки»</w:t>
      </w:r>
    </w:p>
    <w:p w:rsidR="00FD68C6" w:rsidRDefault="00F14060">
      <w:pPr>
        <w:pStyle w:val="a5"/>
        <w:jc w:val="both"/>
      </w:pP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Цель: развитие дыхания у детей дошкольного возраста.</w:t>
      </w:r>
    </w:p>
    <w:p w:rsidR="00FD68C6" w:rsidRDefault="00F14060">
      <w:pPr>
        <w:pStyle w:val="a5"/>
        <w:jc w:val="both"/>
      </w:pP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Для изготовления данного пособия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нам понадобятся: </w:t>
      </w:r>
      <w:r w:rsidRPr="003B5411">
        <w:rPr>
          <w:rStyle w:val="a3"/>
          <w:rFonts w:ascii="Times New Roman" w:hAnsi="Times New Roman"/>
          <w:b w:val="0"/>
          <w:bCs w:val="0"/>
          <w:i/>
          <w:color w:val="FF0000"/>
          <w:sz w:val="28"/>
          <w:szCs w:val="28"/>
          <w:u w:val="single"/>
        </w:rPr>
        <w:t xml:space="preserve">игровое поле с солнышком и фигурки </w:t>
      </w:r>
      <w:proofErr w:type="spellStart"/>
      <w:r w:rsidRPr="003B5411">
        <w:rPr>
          <w:rStyle w:val="a3"/>
          <w:rFonts w:ascii="Times New Roman" w:hAnsi="Times New Roman"/>
          <w:b w:val="0"/>
          <w:bCs w:val="0"/>
          <w:i/>
          <w:color w:val="FF0000"/>
          <w:sz w:val="28"/>
          <w:szCs w:val="28"/>
          <w:u w:val="single"/>
        </w:rPr>
        <w:t>тучек</w:t>
      </w:r>
      <w:proofErr w:type="gramStart"/>
      <w:r w:rsidRPr="003B5411">
        <w:rPr>
          <w:rStyle w:val="a3"/>
          <w:rFonts w:ascii="Times New Roman" w:hAnsi="Times New Roman"/>
          <w:b w:val="0"/>
          <w:bCs w:val="0"/>
          <w:i/>
          <w:color w:val="FF0000"/>
          <w:sz w:val="28"/>
          <w:szCs w:val="28"/>
          <w:u w:val="single"/>
        </w:rPr>
        <w:t>;с</w:t>
      </w:r>
      <w:proofErr w:type="gramEnd"/>
      <w:r w:rsidRPr="003B5411">
        <w:rPr>
          <w:rStyle w:val="a3"/>
          <w:rFonts w:ascii="Times New Roman" w:hAnsi="Times New Roman"/>
          <w:b w:val="0"/>
          <w:bCs w:val="0"/>
          <w:i/>
          <w:color w:val="FF0000"/>
          <w:sz w:val="28"/>
          <w:szCs w:val="28"/>
          <w:u w:val="single"/>
        </w:rPr>
        <w:t>котч,нитки</w:t>
      </w:r>
      <w:proofErr w:type="spellEnd"/>
      <w:r w:rsidRPr="003B5411">
        <w:rPr>
          <w:rStyle w:val="a3"/>
          <w:rFonts w:ascii="Times New Roman" w:hAnsi="Times New Roman"/>
          <w:b w:val="0"/>
          <w:bCs w:val="0"/>
          <w:i/>
          <w:color w:val="FF0000"/>
          <w:sz w:val="28"/>
          <w:szCs w:val="28"/>
          <w:u w:val="single"/>
        </w:rPr>
        <w:t>, ножницы(по количеству педагогов)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.Далее вырезаем тучки по контуру и подвешиваем их на ниточках. Тучки на ниточках необходимо закрепить на верхней стороне листа с солнышком. Для использов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ания данного пособия ребёнку даётся установка: «Чтобы солнышко выглянуло из-за туче</w:t>
      </w:r>
      <w:proofErr w:type="gramStart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к-</w:t>
      </w:r>
      <w:proofErr w:type="gramEnd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подуйте на солнышко и оно засияет!»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5.Подведение  итога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мастер- класса: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 xml:space="preserve">Уважаемые коллеги, мы продемонстрировала с вами вариативность использования разнообразных методов и приёмов </w:t>
      </w:r>
      <w:proofErr w:type="spellStart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здоровьсберегающих</w:t>
      </w:r>
      <w:proofErr w:type="spellEnd"/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технологий, изготовили игровое пособие для проведения дыхательной гимнастики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>Подвести итог мне бы хотелось вот такими словами: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Здоровье ребёнка превыше всего,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>Богатство Земли не заменит его.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lastRenderedPageBreak/>
        <w:t>Здоровье не купишь, никто не продаст,</w:t>
      </w:r>
    </w:p>
    <w:p w:rsidR="00FD68C6" w:rsidRDefault="00F14060">
      <w:pPr>
        <w:pStyle w:val="a5"/>
        <w:jc w:val="both"/>
      </w:pPr>
      <w:r>
        <w:rPr>
          <w:rFonts w:ascii="Times New Roman" w:hAnsi="Times New Roman"/>
          <w:color w:val="auto"/>
          <w:sz w:val="28"/>
          <w:szCs w:val="28"/>
        </w:rPr>
        <w:t>Его берегите, как сердце, как глаз!»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в завершении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мастер</w:t>
      </w:r>
      <w:r>
        <w:rPr>
          <w:rFonts w:ascii="Times New Roman" w:hAnsi="Times New Roman"/>
          <w:color w:val="auto"/>
          <w:sz w:val="28"/>
          <w:szCs w:val="28"/>
        </w:rPr>
        <w:t xml:space="preserve"> – класса я предлагаю вам помедитировать. </w:t>
      </w:r>
      <w:r>
        <w:rPr>
          <w:rFonts w:ascii="Times New Roman" w:hAnsi="Times New Roman"/>
          <w:i/>
          <w:color w:val="auto"/>
          <w:sz w:val="28"/>
          <w:szCs w:val="28"/>
        </w:rPr>
        <w:t>(проводится под спокойную музыку)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Давайте найдём своё</w:t>
      </w:r>
      <w:r>
        <w:rPr>
          <w:rFonts w:ascii="Times New Roman" w:hAnsi="Times New Roman"/>
          <w:color w:val="auto"/>
          <w:sz w:val="28"/>
          <w:szCs w:val="28"/>
        </w:rPr>
        <w:t xml:space="preserve"> сердце, прижмём обе руки к груди, и прислушаемся,</w:t>
      </w:r>
      <w:r w:rsidR="003B541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как оно стучит: </w:t>
      </w:r>
      <w:r>
        <w:rPr>
          <w:rFonts w:ascii="Times New Roman" w:hAnsi="Times New Roman"/>
          <w:i/>
          <w:color w:val="auto"/>
          <w:sz w:val="28"/>
          <w:szCs w:val="28"/>
        </w:rPr>
        <w:t>«тук, тук, тук»</w:t>
      </w:r>
      <w:r>
        <w:rPr>
          <w:rFonts w:ascii="Times New Roman" w:hAnsi="Times New Roman"/>
          <w:color w:val="auto"/>
          <w:sz w:val="28"/>
          <w:szCs w:val="28"/>
        </w:rPr>
        <w:t>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</w:t>
      </w:r>
      <w:r>
        <w:rPr>
          <w:rFonts w:ascii="Times New Roman" w:hAnsi="Times New Roman"/>
          <w:color w:val="auto"/>
          <w:sz w:val="28"/>
          <w:szCs w:val="28"/>
        </w:rPr>
        <w:t>ется в нас. Давайте улыбнёмся и подарим друг другу немного света и тепла своего сердца.</w:t>
      </w:r>
    </w:p>
    <w:p w:rsidR="00FD68C6" w:rsidRDefault="00F14060">
      <w:pPr>
        <w:pStyle w:val="a5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 сейчас мысленно положите на левую руку всё то, с чем вы пришли сегодня на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мастер-класс</w:t>
      </w:r>
      <w:r>
        <w:rPr>
          <w:rFonts w:ascii="Times New Roman" w:hAnsi="Times New Roman"/>
          <w:color w:val="auto"/>
          <w:sz w:val="28"/>
          <w:szCs w:val="28"/>
        </w:rPr>
        <w:t xml:space="preserve">: свой багаж мыслей, знаний, опыта. А на правую руку - то, что получили на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масте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р-классе нового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D68C6" w:rsidRDefault="00F14060">
      <w:pPr>
        <w:pStyle w:val="a5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 сейчас давайте одновременно хлопнем в ладоши и скажем СПАСИБО!</w:t>
      </w:r>
    </w:p>
    <w:p w:rsidR="00FD68C6" w:rsidRDefault="00F14060">
      <w:pPr>
        <w:pStyle w:val="a5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 мне остаётся только поблагодарить вас за внимание.</w:t>
      </w:r>
    </w:p>
    <w:p w:rsidR="00FD68C6" w:rsidRDefault="00F14060">
      <w:pPr>
        <w:pStyle w:val="a5"/>
        <w:jc w:val="both"/>
      </w:pPr>
      <w:bookmarkStart w:id="47" w:name="_GoBack"/>
      <w:bookmarkEnd w:id="47"/>
      <w:r>
        <w:rPr>
          <w:rFonts w:ascii="Times New Roman" w:hAnsi="Times New Roman"/>
          <w:color w:val="auto"/>
          <w:sz w:val="28"/>
          <w:szCs w:val="28"/>
        </w:rPr>
        <w:t xml:space="preserve">Вы прекрасно потрудились, будьте всегда </w:t>
      </w:r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здоровы</w:t>
      </w:r>
      <w:r>
        <w:rPr>
          <w:rFonts w:ascii="Times New Roman" w:hAnsi="Times New Roman"/>
          <w:color w:val="auto"/>
          <w:sz w:val="28"/>
          <w:szCs w:val="28"/>
        </w:rPr>
        <w:t>!</w:t>
      </w:r>
    </w:p>
    <w:p w:rsidR="00FD68C6" w:rsidRDefault="00FD68C6">
      <w:pPr>
        <w:spacing w:line="276" w:lineRule="auto"/>
        <w:jc w:val="both"/>
      </w:pPr>
    </w:p>
    <w:sectPr w:rsidR="00FD68C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D68C6"/>
    <w:rsid w:val="003B5411"/>
    <w:rsid w:val="004F4592"/>
    <w:rsid w:val="00F14060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a">
    <w:name w:val="Объект со стрелкой"/>
    <w:basedOn w:val="a"/>
    <w:qFormat/>
  </w:style>
  <w:style w:type="paragraph" w:customStyle="1" w:styleId="ab">
    <w:name w:val="Объект с тенью"/>
    <w:basedOn w:val="a"/>
    <w:qFormat/>
  </w:style>
  <w:style w:type="paragraph" w:customStyle="1" w:styleId="ac">
    <w:name w:val="Объект без заливки"/>
    <w:basedOn w:val="a"/>
    <w:qFormat/>
  </w:style>
  <w:style w:type="paragraph" w:customStyle="1" w:styleId="ad">
    <w:name w:val="Объект без заливки и линий"/>
    <w:basedOn w:val="a"/>
    <w:qFormat/>
  </w:style>
  <w:style w:type="paragraph" w:customStyle="1" w:styleId="ae">
    <w:name w:val="Выравнивание текста по ширине"/>
    <w:basedOn w:val="a"/>
    <w:qFormat/>
  </w:style>
  <w:style w:type="paragraph" w:customStyle="1" w:styleId="1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f">
    <w:name w:val="Размерная линия"/>
    <w:basedOn w:val="a"/>
    <w:qFormat/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Lohit Devanagari" w:eastAsia="DejaVu Sans" w:hAnsi="Lohit Devanagari" w:cs="Liberation Sans"/>
      <w:color w:val="FFFFFF"/>
      <w:sz w:val="64"/>
    </w:rPr>
  </w:style>
  <w:style w:type="paragraph" w:customStyle="1" w:styleId="LTGliederung2">
    <w:name w:val="Обычный~LT~Gliederung 2"/>
    <w:basedOn w:val="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Lohit Devanagari" w:eastAsia="DejaVu Sans" w:hAnsi="Lohit Devanagari" w:cs="Liberation Sans"/>
      <w:b/>
      <w:color w:val="EAEAEA"/>
      <w:sz w:val="88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Lohit Devanagari" w:eastAsia="DejaVu Sans" w:hAnsi="Lohit Devanagari" w:cs="Liberation Sans"/>
      <w:color w:val="FFFFFF"/>
      <w:sz w:val="6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Lohit Devanagari" w:eastAsia="DejaVu Sans" w:hAnsi="Lohit Devanagari" w:cs="Liberation Sans"/>
      <w:color w:val="000000"/>
      <w:sz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Tahoma" w:eastAsia="DejaVu Sans" w:hAnsi="Tahoma" w:cs="Liberation Sans"/>
      <w:color w:val="000000"/>
      <w:sz w:val="36"/>
    </w:rPr>
  </w:style>
  <w:style w:type="paragraph" w:customStyle="1" w:styleId="LTHintergrund">
    <w:name w:val="Обычный~LT~Hintergrund"/>
    <w:qFormat/>
    <w:pPr>
      <w:jc w:val="center"/>
    </w:pPr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0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Tahoma" w:eastAsia="DejaVu Sans" w:hAnsi="Tahoma" w:cs="Liberation Sans"/>
      <w:color w:val="000000"/>
      <w:sz w:val="36"/>
    </w:rPr>
  </w:style>
  <w:style w:type="paragraph" w:customStyle="1" w:styleId="af1">
    <w:name w:val="Фон"/>
    <w:qFormat/>
    <w:pPr>
      <w:jc w:val="center"/>
    </w:pPr>
    <w:rPr>
      <w:rFonts w:eastAsia="DejaVu Sans" w:cs="Liberation Sans"/>
      <w:sz w:val="24"/>
    </w:rPr>
  </w:style>
  <w:style w:type="paragraph" w:customStyle="1" w:styleId="af2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Lohit Devanagari" w:eastAsia="DejaVu Sans" w:hAnsi="Lohit Devanagari" w:cs="Liberation Sans"/>
      <w:color w:val="000000"/>
      <w:sz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Lohit Devanagari" w:eastAsia="DejaVu Sans" w:hAnsi="Lohit Devanagari" w:cs="Liberation Sans"/>
      <w:color w:val="FFFFFF"/>
      <w:sz w:val="64"/>
    </w:rPr>
  </w:style>
  <w:style w:type="paragraph" w:customStyle="1" w:styleId="20">
    <w:name w:val="Структура 2"/>
    <w:basedOn w:val="10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0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Lohit Devanagari" w:eastAsia="DejaVu Sans" w:hAnsi="Lohit Devanagari" w:cs="Liberation Sans"/>
      <w:color w:val="FFFFFF"/>
      <w:sz w:val="64"/>
    </w:rPr>
  </w:style>
  <w:style w:type="paragraph" w:customStyle="1" w:styleId="1LTGliederung2">
    <w:name w:val="Заглавие1~LT~Gliederung 2"/>
    <w:basedOn w:val="1LTGliederung1"/>
    <w:qFormat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Lohit Devanagari" w:eastAsia="DejaVu Sans" w:hAnsi="Lohit Devanagari" w:cs="Liberation Sans"/>
      <w:b/>
      <w:color w:val="EAEAEA"/>
      <w:sz w:val="88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Lohit Devanagari" w:eastAsia="DejaVu Sans" w:hAnsi="Lohit Devanagari" w:cs="Liberation Sans"/>
      <w:color w:val="FFFFFF"/>
      <w:sz w:val="6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Lohit Devanagari" w:eastAsia="DejaVu Sans" w:hAnsi="Lohit Devanagari" w:cs="Liberation Sans"/>
      <w:color w:val="000000"/>
      <w:sz w:val="24"/>
    </w:rPr>
  </w:style>
  <w:style w:type="paragraph" w:customStyle="1" w:styleId="1LTHintergrundobjekte">
    <w:name w:val="Заглавие1~LT~Hintergrundobjekte"/>
    <w:qFormat/>
    <w:rPr>
      <w:rFonts w:eastAsia="DejaVu Sans" w:cs="Liberation Sans"/>
      <w:sz w:val="24"/>
    </w:rPr>
  </w:style>
  <w:style w:type="paragraph" w:customStyle="1" w:styleId="1LTHintergrund">
    <w:name w:val="Заглавие1~LT~Hintergrund"/>
    <w:qFormat/>
    <w:pPr>
      <w:jc w:val="center"/>
    </w:pPr>
    <w:rPr>
      <w:rFonts w:eastAsia="DejaVu Sans" w:cs="Liberation Sans"/>
      <w:sz w:val="24"/>
    </w:rPr>
  </w:style>
  <w:style w:type="paragraph" w:customStyle="1" w:styleId="TitleSlideLTGliederung1">
    <w:name w:val="Title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5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48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  <w:rPr>
      <w:sz w:val="40"/>
    </w:rPr>
  </w:style>
  <w:style w:type="paragraph" w:customStyle="1" w:styleId="TitleSlideLTGliederung5">
    <w:name w:val="Title Slide~LT~Gliederung 5"/>
    <w:basedOn w:val="TitleSlideLTGliederung4"/>
    <w:qFormat/>
    <w:pPr>
      <w:spacing w:before="57"/>
    </w:p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TitleSlideLTUntertitel">
    <w:name w:val="Title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TitleSlideLTHintergrundobjekte">
    <w:name w:val="Title Slide~LT~Hintergrundobjekte"/>
    <w:qFormat/>
    <w:rPr>
      <w:rFonts w:eastAsia="DejaVu Sans" w:cs="Liberation Sans"/>
      <w:sz w:val="24"/>
    </w:rPr>
  </w:style>
  <w:style w:type="paragraph" w:customStyle="1" w:styleId="TitleSlideLTHintergrund">
    <w:name w:val="Title Slide~LT~Hintergrund"/>
    <w:qFormat/>
    <w:rPr>
      <w:rFonts w:eastAsia="DejaVu Sans" w:cs="Liberation Sans"/>
      <w:sz w:val="24"/>
    </w:rPr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sz w:val="24"/>
    </w:rPr>
  </w:style>
  <w:style w:type="paragraph" w:customStyle="1" w:styleId="BlankSlideLTHintergrund">
    <w:name w:val="Blank Slide~LT~Hintergrund"/>
    <w:qFormat/>
    <w:rPr>
      <w:rFonts w:eastAsia="DejaVu Sans" w:cs="Liberation Sans"/>
      <w:sz w:val="24"/>
    </w:rPr>
  </w:style>
  <w:style w:type="paragraph" w:customStyle="1" w:styleId="af3">
    <w:name w:val="Выделение жирным"/>
    <w:qFormat/>
    <w:rPr>
      <w:rFonts w:eastAsia="DejaVu Sans" w:cs="Liberation Sans"/>
      <w:b/>
      <w:sz w:val="24"/>
    </w:rPr>
  </w:style>
  <w:style w:type="paragraph" w:customStyle="1" w:styleId="11">
    <w:name w:val="Основной шрифт абзаца1"/>
    <w:qFormat/>
    <w:rPr>
      <w:rFonts w:eastAsia="DejaVu Sans" w:cs="Liberation San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</cp:revision>
  <cp:lastPrinted>2022-11-14T09:19:00Z</cp:lastPrinted>
  <dcterms:created xsi:type="dcterms:W3CDTF">2021-09-24T04:38:00Z</dcterms:created>
  <dcterms:modified xsi:type="dcterms:W3CDTF">2022-11-14T09:57:00Z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